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8" w:rsidRPr="002870E7" w:rsidRDefault="00DF7E78" w:rsidP="000313FB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DF7E78" w:rsidRPr="002870E7" w:rsidRDefault="00DF7E78" w:rsidP="000313FB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DF7E78" w:rsidRPr="002870E7" w:rsidRDefault="00DF7E78" w:rsidP="000313FB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2A0E0A" w:rsidRPr="002A0E0A" w:rsidRDefault="00DF7E78" w:rsidP="0089741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  <w:bookmarkStart w:id="0" w:name="_GoBack"/>
      <w:bookmarkEnd w:id="0"/>
    </w:p>
    <w:p w:rsidR="00DF7E78" w:rsidRPr="002A0E0A" w:rsidRDefault="00DF7E78" w:rsidP="00AF5881">
      <w:pPr>
        <w:jc w:val="center"/>
        <w:rPr>
          <w:rFonts w:ascii="Times New Roman" w:hAnsi="Times New Roman"/>
          <w:sz w:val="28"/>
          <w:szCs w:val="28"/>
        </w:rPr>
      </w:pPr>
      <w:r w:rsidRPr="004E76B5">
        <w:rPr>
          <w:rFonts w:ascii="Times New Roman" w:hAnsi="Times New Roman"/>
          <w:sz w:val="28"/>
          <w:szCs w:val="28"/>
        </w:rPr>
        <w:t xml:space="preserve">Учебно-методический совет </w:t>
      </w:r>
      <w:r w:rsidRPr="00656CE3">
        <w:rPr>
          <w:rFonts w:ascii="Times New Roman" w:hAnsi="Times New Roman"/>
          <w:sz w:val="28"/>
          <w:szCs w:val="28"/>
        </w:rPr>
        <w:t xml:space="preserve">по образованию </w:t>
      </w:r>
      <w:r w:rsidRPr="00AD3199">
        <w:rPr>
          <w:rFonts w:ascii="Times New Roman" w:hAnsi="Times New Roman"/>
          <w:sz w:val="28"/>
          <w:szCs w:val="28"/>
        </w:rPr>
        <w:t xml:space="preserve">в области </w:t>
      </w:r>
      <w:r w:rsidRPr="000313FB">
        <w:rPr>
          <w:rFonts w:ascii="Times New Roman" w:hAnsi="Times New Roman"/>
          <w:sz w:val="28"/>
          <w:szCs w:val="28"/>
        </w:rPr>
        <w:t xml:space="preserve">водных биоресурсов и </w:t>
      </w:r>
      <w:proofErr w:type="spellStart"/>
      <w:r w:rsidRPr="000313FB">
        <w:rPr>
          <w:rFonts w:ascii="Times New Roman" w:hAnsi="Times New Roman"/>
          <w:sz w:val="28"/>
          <w:szCs w:val="28"/>
        </w:rPr>
        <w:t>аквакультуры</w:t>
      </w:r>
      <w:proofErr w:type="spellEnd"/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DF7E78" w:rsidRPr="000A6A0C" w:rsidTr="00AF5881">
        <w:tc>
          <w:tcPr>
            <w:tcW w:w="548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599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31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0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Ученая степень звание</w:t>
            </w:r>
          </w:p>
        </w:tc>
        <w:tc>
          <w:tcPr>
            <w:tcW w:w="1521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Членство в УМО, НМС 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2022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Телефоны, </w:t>
            </w:r>
          </w:p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75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520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Должность в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Pr="000A6A0C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Дальрыб</w:t>
            </w:r>
            <w:proofErr w:type="spellEnd"/>
            <w:r w:rsidR="00FB4F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втуз»</w:t>
            </w:r>
          </w:p>
        </w:tc>
        <w:tc>
          <w:tcPr>
            <w:tcW w:w="1599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2131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Профессор кафедры «Экология и </w:t>
            </w:r>
            <w:proofErr w:type="spellStart"/>
            <w:proofErr w:type="gramStart"/>
            <w:r w:rsidRPr="000A6A0C">
              <w:rPr>
                <w:rFonts w:ascii="Times New Roman" w:hAnsi="Times New Roman"/>
                <w:sz w:val="24"/>
                <w:szCs w:val="24"/>
              </w:rPr>
              <w:t>природопользова</w:t>
            </w:r>
            <w:r w:rsidR="00FB4FBF" w:rsidRPr="00FB4FBF">
              <w:rPr>
                <w:rFonts w:ascii="Times New Roman" w:hAnsi="Times New Roman"/>
                <w:sz w:val="24"/>
                <w:szCs w:val="24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0A6A0C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r w:rsidR="00FB4FBF" w:rsidRPr="002A0E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0A6A0C">
              <w:rPr>
                <w:rFonts w:ascii="Times New Roman" w:hAnsi="Times New Roman"/>
                <w:sz w:val="24"/>
                <w:szCs w:val="24"/>
              </w:rPr>
              <w:t xml:space="preserve"> наук, профессор </w:t>
            </w:r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03.00.19</w:t>
            </w:r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A0C">
              <w:rPr>
                <w:rFonts w:ascii="Times New Roman" w:hAnsi="Times New Roman"/>
                <w:sz w:val="24"/>
                <w:szCs w:val="24"/>
              </w:rPr>
              <w:t>Паразитоло</w:t>
            </w:r>
            <w:proofErr w:type="spellEnd"/>
            <w:r w:rsidR="00FB4F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proofErr w:type="gramEnd"/>
          </w:p>
        </w:tc>
        <w:tc>
          <w:tcPr>
            <w:tcW w:w="1521" w:type="dxa"/>
          </w:tcPr>
          <w:p w:rsidR="00DF7E78" w:rsidRPr="00FB4FBF" w:rsidRDefault="00FB4FBF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244-25-66</w:t>
            </w:r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boutorina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075" w:type="dxa"/>
          </w:tcPr>
          <w:p w:rsidR="00DF7E78" w:rsidRPr="00FB4FBF" w:rsidRDefault="00FB4FBF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FB4FBF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Pr="00AF5881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</w:p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2131" w:type="dxa"/>
          </w:tcPr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Профессор кафедры «Водные биоресурсы и 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03.00.11 Эмбриология и гистология</w:t>
            </w:r>
          </w:p>
        </w:tc>
        <w:tc>
          <w:tcPr>
            <w:tcW w:w="1521" w:type="dxa"/>
          </w:tcPr>
          <w:p w:rsidR="00DF7E78" w:rsidRPr="00FB4FBF" w:rsidRDefault="00FB4FBF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244-22-24</w:t>
            </w:r>
          </w:p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277-62-50</w:t>
            </w:r>
          </w:p>
          <w:p w:rsidR="00DF7E78" w:rsidRPr="000A6A0C" w:rsidRDefault="00DF7E78" w:rsidP="004E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iria-vba@yandex.ru</w:t>
            </w:r>
          </w:p>
        </w:tc>
        <w:tc>
          <w:tcPr>
            <w:tcW w:w="2075" w:type="dxa"/>
          </w:tcPr>
          <w:p w:rsidR="00DF7E78" w:rsidRPr="00FB4FBF" w:rsidRDefault="00FB4FBF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FB4FBF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="00FB4FBF" w:rsidRPr="000A6A0C">
              <w:rPr>
                <w:rFonts w:ascii="Times New Roman" w:hAnsi="Times New Roman"/>
                <w:sz w:val="24"/>
                <w:szCs w:val="24"/>
              </w:rPr>
              <w:t>П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редседа</w:t>
            </w:r>
            <w:proofErr w:type="spellEnd"/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7E78" w:rsidRPr="000A6A0C" w:rsidRDefault="00DF7E78" w:rsidP="00FB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Pr="00AF5881" w:rsidRDefault="00DF7E78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Дальрыбв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 w:rsidRPr="000A6A0C">
              <w:rPr>
                <w:rFonts w:ascii="Times New Roman" w:hAnsi="Times New Roman"/>
                <w:sz w:val="24"/>
                <w:szCs w:val="24"/>
              </w:rPr>
              <w:t>туз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Лескова</w:t>
            </w:r>
          </w:p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131" w:type="dxa"/>
          </w:tcPr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Зав. кафедрой «Водные биоресурсы и 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03.02.08 Экология</w:t>
            </w:r>
          </w:p>
        </w:tc>
        <w:tc>
          <w:tcPr>
            <w:tcW w:w="1521" w:type="dxa"/>
          </w:tcPr>
          <w:p w:rsidR="00DF7E78" w:rsidRPr="00FB4FBF" w:rsidRDefault="00FB4FBF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244-40-54</w:t>
            </w:r>
          </w:p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273-52-80</w:t>
            </w:r>
          </w:p>
          <w:p w:rsidR="00DF7E78" w:rsidRPr="000A6A0C" w:rsidRDefault="00DF7E78" w:rsidP="0071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svetaleskova@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075" w:type="dxa"/>
          </w:tcPr>
          <w:p w:rsidR="00DF7E78" w:rsidRPr="00FB4FBF" w:rsidRDefault="00FB4FBF" w:rsidP="000A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Pr="000A6A0C" w:rsidRDefault="00DF7E78" w:rsidP="000A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Pr="00AF5881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Казаченко Василий </w:t>
            </w:r>
          </w:p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Никитич</w:t>
            </w:r>
          </w:p>
        </w:tc>
        <w:tc>
          <w:tcPr>
            <w:tcW w:w="2131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«Водные биоресурсы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биологических наук, доцент</w:t>
            </w:r>
          </w:p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03.00.08 Зоология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03.00.19 </w:t>
            </w:r>
            <w:r w:rsidRPr="00AF5881">
              <w:rPr>
                <w:rFonts w:ascii="Times New Roman" w:hAnsi="Times New Roman"/>
                <w:spacing w:val="-8"/>
                <w:sz w:val="24"/>
                <w:szCs w:val="24"/>
              </w:rPr>
              <w:t>Паразитология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277-06-09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Pr="00AF5881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0A6A0C"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 w:rsidRPr="000A6A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Харина</w:t>
            </w:r>
          </w:p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131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Профессор кафедры экологии, почвоведения и агрохимии</w:t>
            </w:r>
          </w:p>
        </w:tc>
        <w:tc>
          <w:tcPr>
            <w:tcW w:w="1720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 </w:t>
            </w:r>
          </w:p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89145511365</w:t>
            </w:r>
          </w:p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0C">
              <w:rPr>
                <w:rFonts w:ascii="Times New Roman" w:hAnsi="Times New Roman"/>
                <w:sz w:val="24"/>
                <w:szCs w:val="24"/>
                <w:lang w:val="en-US"/>
              </w:rPr>
              <w:t>Kharinas@mail.ru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Pr="000A6A0C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0C"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КамчатГТУ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46">
              <w:rPr>
                <w:rFonts w:ascii="Times New Roman" w:hAnsi="Times New Roman"/>
                <w:sz w:val="24"/>
                <w:szCs w:val="24"/>
              </w:rPr>
              <w:t xml:space="preserve">Карпенко Владимир </w:t>
            </w:r>
            <w:proofErr w:type="spellStart"/>
            <w:proofErr w:type="gramStart"/>
            <w:r w:rsidRPr="00E05146">
              <w:rPr>
                <w:rFonts w:ascii="Times New Roman" w:hAnsi="Times New Roman"/>
                <w:sz w:val="24"/>
                <w:szCs w:val="24"/>
              </w:rPr>
              <w:t>Илларионо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 w:rsidRPr="00E05146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E0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46">
              <w:rPr>
                <w:rFonts w:ascii="Times New Roman" w:hAnsi="Times New Roman"/>
                <w:sz w:val="24"/>
                <w:szCs w:val="24"/>
              </w:rPr>
              <w:t xml:space="preserve">зав. кафедрой «Водных биоресурсов, рыболовства и </w:t>
            </w:r>
            <w:proofErr w:type="spellStart"/>
            <w:r w:rsidRPr="00E05146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E05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46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</w:p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425687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687">
              <w:rPr>
                <w:rFonts w:ascii="Times New Roman" w:hAnsi="Times New Roman"/>
                <w:sz w:val="24"/>
                <w:szCs w:val="24"/>
              </w:rPr>
              <w:t>8(4152) 300-876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«ТИНРО-Центр»</w:t>
            </w:r>
          </w:p>
        </w:tc>
        <w:tc>
          <w:tcPr>
            <w:tcW w:w="159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Дзизюров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720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240-17-30</w:t>
            </w:r>
          </w:p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89510140542</w:t>
            </w:r>
          </w:p>
          <w:p w:rsidR="00DF7E78" w:rsidRPr="00BD3427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dzizyirov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tinro.ru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Pr="00BD3427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«ТИНРО-Центр»</w:t>
            </w:r>
          </w:p>
        </w:tc>
        <w:tc>
          <w:tcPr>
            <w:tcW w:w="1599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Курганский Геннадий Николаевич</w:t>
            </w:r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 технического обеспечения процессов воспроизводства гидробионтов</w:t>
            </w:r>
          </w:p>
        </w:tc>
        <w:tc>
          <w:tcPr>
            <w:tcW w:w="1720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Pr="00425687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240-71-46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 ДВО РАН</w:t>
            </w:r>
          </w:p>
        </w:tc>
        <w:tc>
          <w:tcPr>
            <w:tcW w:w="159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 </w:t>
            </w:r>
          </w:p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  <w:proofErr w:type="gramEnd"/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лаборатории морской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экотоксикологии</w:t>
            </w:r>
            <w:proofErr w:type="spellEnd"/>
          </w:p>
        </w:tc>
        <w:tc>
          <w:tcPr>
            <w:tcW w:w="1720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биологических наук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89046231887</w:t>
            </w:r>
          </w:p>
          <w:p w:rsidR="00DF7E78" w:rsidRPr="00C815D4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vladimir.rakov@mail.ru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ИБМ ДВО РАН</w:t>
            </w:r>
          </w:p>
        </w:tc>
        <w:tc>
          <w:tcPr>
            <w:tcW w:w="159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Баланов </w:t>
            </w:r>
          </w:p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Анатольевич</w:t>
            </w:r>
          </w:p>
          <w:p w:rsidR="00DF7E78" w:rsidRPr="00C815D4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 Ихтиологии</w:t>
            </w:r>
          </w:p>
        </w:tc>
        <w:tc>
          <w:tcPr>
            <w:tcW w:w="1720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231-06-78</w:t>
            </w:r>
          </w:p>
          <w:p w:rsidR="00DF7E78" w:rsidRPr="00C815D4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avalanov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imb.dv.ru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DF7E78" w:rsidRPr="000A6A0C" w:rsidTr="00AF5881">
        <w:tc>
          <w:tcPr>
            <w:tcW w:w="548" w:type="dxa"/>
          </w:tcPr>
          <w:p w:rsidR="00DF7E78" w:rsidRDefault="00DF7E78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5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«Рыбацкий путь»</w:t>
            </w:r>
          </w:p>
        </w:tc>
        <w:tc>
          <w:tcPr>
            <w:tcW w:w="1599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Темных </w:t>
            </w:r>
          </w:p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Андрей </w:t>
            </w:r>
          </w:p>
          <w:p w:rsidR="00DF7E78" w:rsidRPr="00411390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FB4F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131" w:type="dxa"/>
          </w:tcPr>
          <w:p w:rsidR="00DF7E78" w:rsidRPr="00E05146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генерального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директора, член Ассоциации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Приморья</w:t>
            </w:r>
          </w:p>
        </w:tc>
        <w:tc>
          <w:tcPr>
            <w:tcW w:w="1720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21" w:type="dxa"/>
          </w:tcPr>
          <w:p w:rsidR="00DF7E78" w:rsidRPr="00FB4FBF" w:rsidRDefault="00FB4FBF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 65-26-75</w:t>
            </w:r>
          </w:p>
          <w:p w:rsidR="00DF7E78" w:rsidRPr="00425687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8(4236) 65-26-75</w:t>
            </w:r>
          </w:p>
        </w:tc>
        <w:tc>
          <w:tcPr>
            <w:tcW w:w="2075" w:type="dxa"/>
          </w:tcPr>
          <w:p w:rsidR="00DF7E78" w:rsidRPr="00FB4FBF" w:rsidRDefault="00FB4FBF" w:rsidP="00AF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20" w:type="dxa"/>
          </w:tcPr>
          <w:p w:rsidR="00DF7E78" w:rsidRDefault="00DF7E78" w:rsidP="00AF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</w:tbl>
    <w:p w:rsidR="00DF7E78" w:rsidRPr="00EE017E" w:rsidRDefault="00DF7E78" w:rsidP="000313FB">
      <w:pPr>
        <w:jc w:val="both"/>
        <w:rPr>
          <w:rFonts w:ascii="Times New Roman" w:hAnsi="Times New Roman"/>
          <w:b/>
          <w:lang w:val="en-US"/>
        </w:rPr>
      </w:pPr>
    </w:p>
    <w:p w:rsidR="00DF7E78" w:rsidRPr="00EE017E" w:rsidRDefault="00DF7E78" w:rsidP="00EE017E">
      <w:pPr>
        <w:jc w:val="both"/>
        <w:rPr>
          <w:rFonts w:ascii="Times New Roman" w:hAnsi="Times New Roman"/>
          <w:b/>
          <w:lang w:val="en-US"/>
        </w:rPr>
      </w:pPr>
    </w:p>
    <w:p w:rsidR="00DF7E78" w:rsidRPr="00EE017E" w:rsidRDefault="00DF7E78" w:rsidP="00EE017E">
      <w:pPr>
        <w:jc w:val="both"/>
        <w:rPr>
          <w:rFonts w:ascii="Times New Roman" w:hAnsi="Times New Roman"/>
          <w:b/>
          <w:lang w:val="en-US"/>
        </w:rPr>
      </w:pPr>
    </w:p>
    <w:p w:rsidR="00DF7E78" w:rsidRDefault="00DF7E78"/>
    <w:sectPr w:rsidR="00DF7E78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17E"/>
    <w:rsid w:val="000313FB"/>
    <w:rsid w:val="00092EE5"/>
    <w:rsid w:val="000A6A0C"/>
    <w:rsid w:val="000B5DEF"/>
    <w:rsid w:val="00171E79"/>
    <w:rsid w:val="00285EAF"/>
    <w:rsid w:val="002870E7"/>
    <w:rsid w:val="00292CA2"/>
    <w:rsid w:val="002A0E0A"/>
    <w:rsid w:val="00315003"/>
    <w:rsid w:val="0039449E"/>
    <w:rsid w:val="00411390"/>
    <w:rsid w:val="00425687"/>
    <w:rsid w:val="004E092B"/>
    <w:rsid w:val="004E76B5"/>
    <w:rsid w:val="00546C86"/>
    <w:rsid w:val="005820FF"/>
    <w:rsid w:val="00656CE3"/>
    <w:rsid w:val="007007CD"/>
    <w:rsid w:val="00710FAF"/>
    <w:rsid w:val="007B1E4D"/>
    <w:rsid w:val="00897419"/>
    <w:rsid w:val="008B4443"/>
    <w:rsid w:val="008F53AE"/>
    <w:rsid w:val="009B4281"/>
    <w:rsid w:val="00AB5A1D"/>
    <w:rsid w:val="00AD009A"/>
    <w:rsid w:val="00AD3199"/>
    <w:rsid w:val="00AD3D91"/>
    <w:rsid w:val="00AE30ED"/>
    <w:rsid w:val="00AF3FC0"/>
    <w:rsid w:val="00AF5881"/>
    <w:rsid w:val="00B71784"/>
    <w:rsid w:val="00BC049C"/>
    <w:rsid w:val="00BD3427"/>
    <w:rsid w:val="00C27EC6"/>
    <w:rsid w:val="00C815D4"/>
    <w:rsid w:val="00CA3DA0"/>
    <w:rsid w:val="00CC4A2A"/>
    <w:rsid w:val="00D97B16"/>
    <w:rsid w:val="00DF7E78"/>
    <w:rsid w:val="00E05146"/>
    <w:rsid w:val="00E80E7A"/>
    <w:rsid w:val="00EB3F09"/>
    <w:rsid w:val="00EE017E"/>
    <w:rsid w:val="00F645D7"/>
    <w:rsid w:val="00FB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9</cp:revision>
  <cp:lastPrinted>2013-05-14T03:00:00Z</cp:lastPrinted>
  <dcterms:created xsi:type="dcterms:W3CDTF">2013-04-09T05:05:00Z</dcterms:created>
  <dcterms:modified xsi:type="dcterms:W3CDTF">2013-06-05T08:17:00Z</dcterms:modified>
</cp:coreProperties>
</file>