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C5" w:rsidRPr="00CD646F" w:rsidRDefault="00222CC5">
      <w:pPr>
        <w:spacing w:line="216" w:lineRule="auto"/>
        <w:jc w:val="center"/>
        <w:rPr>
          <w:b/>
          <w:bCs/>
          <w:sz w:val="28"/>
          <w:szCs w:val="28"/>
        </w:rPr>
      </w:pPr>
      <w:r w:rsidRPr="00CD646F">
        <w:rPr>
          <w:b/>
          <w:bCs/>
          <w:sz w:val="28"/>
          <w:szCs w:val="28"/>
        </w:rPr>
        <w:t>ИНФОРМАЦИОННОЕ ПИСЬМО</w:t>
      </w:r>
    </w:p>
    <w:p w:rsidR="00222CC5" w:rsidRPr="00CD646F" w:rsidRDefault="00222CC5">
      <w:pPr>
        <w:spacing w:line="216" w:lineRule="auto"/>
        <w:jc w:val="center"/>
        <w:rPr>
          <w:b/>
          <w:bCs/>
          <w:sz w:val="28"/>
          <w:szCs w:val="28"/>
        </w:rPr>
      </w:pPr>
    </w:p>
    <w:p w:rsidR="00222CC5" w:rsidRPr="00CD646F" w:rsidRDefault="00222CC5">
      <w:pPr>
        <w:spacing w:line="216" w:lineRule="auto"/>
        <w:jc w:val="center"/>
        <w:rPr>
          <w:sz w:val="28"/>
          <w:szCs w:val="28"/>
        </w:rPr>
      </w:pPr>
      <w:r w:rsidRPr="00CD646F">
        <w:rPr>
          <w:b/>
          <w:bCs/>
          <w:sz w:val="28"/>
          <w:szCs w:val="28"/>
        </w:rPr>
        <w:t>Уважаемые коллеги</w:t>
      </w:r>
      <w:r w:rsidRPr="00CD646F">
        <w:rPr>
          <w:sz w:val="28"/>
          <w:szCs w:val="28"/>
        </w:rPr>
        <w:t>!</w:t>
      </w:r>
    </w:p>
    <w:p w:rsidR="0067545F" w:rsidRPr="00CD646F" w:rsidRDefault="0067545F">
      <w:pPr>
        <w:spacing w:line="216" w:lineRule="auto"/>
        <w:jc w:val="center"/>
        <w:rPr>
          <w:sz w:val="28"/>
          <w:szCs w:val="28"/>
        </w:rPr>
      </w:pPr>
    </w:p>
    <w:p w:rsidR="00A64F84" w:rsidRPr="00CD646F" w:rsidRDefault="00A64F84">
      <w:pPr>
        <w:spacing w:line="216" w:lineRule="auto"/>
        <w:jc w:val="center"/>
        <w:rPr>
          <w:b/>
          <w:sz w:val="28"/>
          <w:szCs w:val="28"/>
        </w:rPr>
      </w:pPr>
      <w:r w:rsidRPr="00685CE4">
        <w:rPr>
          <w:b/>
          <w:sz w:val="28"/>
          <w:szCs w:val="28"/>
        </w:rPr>
        <w:t>2</w:t>
      </w:r>
      <w:r w:rsidR="00D5530A" w:rsidRPr="00685CE4">
        <w:rPr>
          <w:b/>
          <w:sz w:val="28"/>
          <w:szCs w:val="28"/>
        </w:rPr>
        <w:t>8</w:t>
      </w:r>
      <w:r w:rsidR="00685CE4" w:rsidRPr="00685CE4">
        <w:rPr>
          <w:b/>
          <w:sz w:val="28"/>
          <w:szCs w:val="28"/>
        </w:rPr>
        <w:t>-29</w:t>
      </w:r>
      <w:r w:rsidRPr="00685CE4">
        <w:rPr>
          <w:b/>
          <w:sz w:val="28"/>
          <w:szCs w:val="28"/>
        </w:rPr>
        <w:t xml:space="preserve"> </w:t>
      </w:r>
      <w:r w:rsidR="00685CE4" w:rsidRPr="00685CE4">
        <w:rPr>
          <w:b/>
          <w:sz w:val="28"/>
          <w:szCs w:val="28"/>
        </w:rPr>
        <w:t>ок</w:t>
      </w:r>
      <w:r w:rsidRPr="00685CE4">
        <w:rPr>
          <w:b/>
          <w:sz w:val="28"/>
          <w:szCs w:val="28"/>
        </w:rPr>
        <w:t xml:space="preserve">тября </w:t>
      </w:r>
      <w:r w:rsidR="0067545F" w:rsidRPr="00685CE4">
        <w:rPr>
          <w:b/>
          <w:sz w:val="28"/>
          <w:szCs w:val="28"/>
        </w:rPr>
        <w:t>20</w:t>
      </w:r>
      <w:r w:rsidR="00C211BA" w:rsidRPr="00685CE4">
        <w:rPr>
          <w:b/>
          <w:sz w:val="28"/>
          <w:szCs w:val="28"/>
        </w:rPr>
        <w:t>13</w:t>
      </w:r>
      <w:r w:rsidR="0067545F" w:rsidRPr="00685CE4">
        <w:rPr>
          <w:b/>
          <w:sz w:val="28"/>
          <w:szCs w:val="28"/>
        </w:rPr>
        <w:t xml:space="preserve"> года</w:t>
      </w:r>
    </w:p>
    <w:p w:rsidR="002A1ACA" w:rsidRPr="00CD646F" w:rsidRDefault="00C211BA" w:rsidP="00A64F84">
      <w:pPr>
        <w:spacing w:line="216" w:lineRule="auto"/>
        <w:jc w:val="center"/>
        <w:rPr>
          <w:sz w:val="28"/>
          <w:szCs w:val="28"/>
        </w:rPr>
      </w:pPr>
      <w:r w:rsidRPr="00CD646F">
        <w:rPr>
          <w:sz w:val="28"/>
          <w:szCs w:val="28"/>
        </w:rPr>
        <w:t>Ф</w:t>
      </w:r>
      <w:r w:rsidR="00A64F84" w:rsidRPr="00CD646F">
        <w:rPr>
          <w:sz w:val="28"/>
          <w:szCs w:val="28"/>
        </w:rPr>
        <w:t>Г</w:t>
      </w:r>
      <w:r w:rsidRPr="00CD646F">
        <w:rPr>
          <w:sz w:val="28"/>
          <w:szCs w:val="28"/>
        </w:rPr>
        <w:t>Б</w:t>
      </w:r>
      <w:r w:rsidR="00A64F84" w:rsidRPr="00CD646F">
        <w:rPr>
          <w:sz w:val="28"/>
          <w:szCs w:val="28"/>
        </w:rPr>
        <w:t>ОУ ВПО «</w:t>
      </w:r>
      <w:r w:rsidR="00222CC5" w:rsidRPr="00CD646F">
        <w:rPr>
          <w:sz w:val="28"/>
          <w:szCs w:val="28"/>
        </w:rPr>
        <w:t>Хабаровская  государственная академия экономики и права</w:t>
      </w:r>
      <w:r w:rsidR="00A64F84" w:rsidRPr="00CD646F">
        <w:rPr>
          <w:sz w:val="28"/>
          <w:szCs w:val="28"/>
        </w:rPr>
        <w:t xml:space="preserve">» </w:t>
      </w:r>
      <w:r w:rsidRPr="00CD646F">
        <w:rPr>
          <w:sz w:val="28"/>
          <w:szCs w:val="28"/>
        </w:rPr>
        <w:t>проводи</w:t>
      </w:r>
      <w:r w:rsidR="00222CC5" w:rsidRPr="00CD646F">
        <w:rPr>
          <w:sz w:val="28"/>
          <w:szCs w:val="28"/>
        </w:rPr>
        <w:t xml:space="preserve">т </w:t>
      </w:r>
    </w:p>
    <w:p w:rsidR="00A64F84" w:rsidRPr="00CD646F" w:rsidRDefault="00C211BA" w:rsidP="00A64F84">
      <w:pPr>
        <w:spacing w:line="216" w:lineRule="auto"/>
        <w:jc w:val="center"/>
        <w:rPr>
          <w:bCs/>
          <w:sz w:val="28"/>
          <w:szCs w:val="28"/>
        </w:rPr>
      </w:pPr>
      <w:r w:rsidRPr="00CD646F">
        <w:rPr>
          <w:sz w:val="28"/>
          <w:szCs w:val="28"/>
        </w:rPr>
        <w:t>междунаро</w:t>
      </w:r>
      <w:r w:rsidRPr="00CD646F">
        <w:rPr>
          <w:sz w:val="28"/>
          <w:szCs w:val="28"/>
        </w:rPr>
        <w:t>д</w:t>
      </w:r>
      <w:r w:rsidRPr="00CD646F">
        <w:rPr>
          <w:sz w:val="28"/>
          <w:szCs w:val="28"/>
        </w:rPr>
        <w:t xml:space="preserve">ную </w:t>
      </w:r>
      <w:r w:rsidR="00222CC5" w:rsidRPr="00CD646F">
        <w:rPr>
          <w:sz w:val="28"/>
          <w:szCs w:val="28"/>
        </w:rPr>
        <w:t>научно-практическую конф</w:t>
      </w:r>
      <w:r w:rsidR="00A64F84" w:rsidRPr="00CD646F">
        <w:rPr>
          <w:sz w:val="28"/>
          <w:szCs w:val="28"/>
        </w:rPr>
        <w:t>е</w:t>
      </w:r>
      <w:r w:rsidR="00222CC5" w:rsidRPr="00CD646F">
        <w:rPr>
          <w:sz w:val="28"/>
          <w:szCs w:val="28"/>
        </w:rPr>
        <w:t>ренцию</w:t>
      </w:r>
    </w:p>
    <w:p w:rsidR="00222CC5" w:rsidRPr="00CD646F" w:rsidRDefault="00222CC5">
      <w:pPr>
        <w:spacing w:line="216" w:lineRule="auto"/>
        <w:jc w:val="center"/>
        <w:rPr>
          <w:sz w:val="28"/>
          <w:szCs w:val="28"/>
        </w:rPr>
      </w:pPr>
    </w:p>
    <w:p w:rsidR="002A1ACA" w:rsidRPr="00CD646F" w:rsidRDefault="00A64F84">
      <w:pPr>
        <w:jc w:val="center"/>
        <w:rPr>
          <w:b/>
          <w:bCs/>
          <w:sz w:val="28"/>
          <w:szCs w:val="28"/>
        </w:rPr>
      </w:pPr>
      <w:r w:rsidRPr="00CD646F">
        <w:rPr>
          <w:b/>
          <w:bCs/>
          <w:sz w:val="28"/>
          <w:szCs w:val="28"/>
        </w:rPr>
        <w:t>«</w:t>
      </w:r>
      <w:r w:rsidR="002A1ACA" w:rsidRPr="00CD646F">
        <w:rPr>
          <w:b/>
          <w:bCs/>
          <w:sz w:val="28"/>
          <w:szCs w:val="28"/>
        </w:rPr>
        <w:t xml:space="preserve">Глобальная трансформация национальных рыночных систем </w:t>
      </w:r>
    </w:p>
    <w:p w:rsidR="00A64F84" w:rsidRPr="00CD646F" w:rsidRDefault="002A1ACA">
      <w:pPr>
        <w:jc w:val="center"/>
        <w:rPr>
          <w:b/>
          <w:bCs/>
          <w:sz w:val="28"/>
          <w:szCs w:val="28"/>
        </w:rPr>
      </w:pPr>
      <w:r w:rsidRPr="00CD646F">
        <w:rPr>
          <w:b/>
          <w:bCs/>
          <w:sz w:val="28"/>
          <w:szCs w:val="28"/>
        </w:rPr>
        <w:t>в ходе формир</w:t>
      </w:r>
      <w:r w:rsidRPr="00CD646F">
        <w:rPr>
          <w:b/>
          <w:bCs/>
          <w:sz w:val="28"/>
          <w:szCs w:val="28"/>
        </w:rPr>
        <w:t>о</w:t>
      </w:r>
      <w:r w:rsidRPr="00CD646F">
        <w:rPr>
          <w:b/>
          <w:bCs/>
          <w:sz w:val="28"/>
          <w:szCs w:val="28"/>
        </w:rPr>
        <w:t>вания экономики знаний</w:t>
      </w:r>
      <w:r w:rsidR="00A64F84" w:rsidRPr="00CD646F">
        <w:rPr>
          <w:b/>
          <w:bCs/>
          <w:sz w:val="28"/>
          <w:szCs w:val="28"/>
        </w:rPr>
        <w:t>»</w:t>
      </w:r>
    </w:p>
    <w:p w:rsidR="00A64F84" w:rsidRPr="00CD646F" w:rsidRDefault="00A64F84" w:rsidP="00A64F84">
      <w:pPr>
        <w:spacing w:line="216" w:lineRule="auto"/>
        <w:jc w:val="both"/>
        <w:rPr>
          <w:iCs/>
          <w:sz w:val="28"/>
          <w:szCs w:val="28"/>
        </w:rPr>
      </w:pPr>
    </w:p>
    <w:p w:rsidR="00222CC5" w:rsidRPr="00CD646F" w:rsidRDefault="00222CC5">
      <w:pPr>
        <w:spacing w:line="216" w:lineRule="auto"/>
        <w:jc w:val="center"/>
        <w:rPr>
          <w:b/>
          <w:bCs/>
          <w:sz w:val="28"/>
          <w:szCs w:val="28"/>
        </w:rPr>
      </w:pPr>
      <w:r w:rsidRPr="00CD646F">
        <w:rPr>
          <w:b/>
          <w:bCs/>
          <w:sz w:val="28"/>
          <w:szCs w:val="28"/>
        </w:rPr>
        <w:t>Основные направления работы конференции:</w:t>
      </w:r>
    </w:p>
    <w:p w:rsidR="000E1E89" w:rsidRPr="00CD646F" w:rsidRDefault="000E1E89">
      <w:pPr>
        <w:spacing w:line="216" w:lineRule="auto"/>
        <w:jc w:val="center"/>
        <w:rPr>
          <w:b/>
          <w:bCs/>
          <w:sz w:val="28"/>
          <w:szCs w:val="28"/>
        </w:rPr>
      </w:pPr>
    </w:p>
    <w:p w:rsidR="008B53C8" w:rsidRPr="00CD646F" w:rsidRDefault="002A1ACA" w:rsidP="008B53C8">
      <w:pPr>
        <w:numPr>
          <w:ilvl w:val="0"/>
          <w:numId w:val="4"/>
        </w:numPr>
        <w:spacing w:line="216" w:lineRule="auto"/>
        <w:rPr>
          <w:bCs/>
          <w:spacing w:val="-8"/>
          <w:sz w:val="28"/>
          <w:szCs w:val="28"/>
          <w:u w:val="single"/>
        </w:rPr>
      </w:pPr>
      <w:r w:rsidRPr="00CD646F">
        <w:rPr>
          <w:bCs/>
          <w:spacing w:val="-8"/>
          <w:sz w:val="28"/>
          <w:szCs w:val="28"/>
          <w:u w:val="single"/>
        </w:rPr>
        <w:t xml:space="preserve">Структурные трансформации национальной экономики </w:t>
      </w:r>
      <w:r w:rsidR="00266154" w:rsidRPr="00CD646F">
        <w:rPr>
          <w:bCs/>
          <w:spacing w:val="-8"/>
          <w:sz w:val="28"/>
          <w:szCs w:val="28"/>
          <w:u w:val="single"/>
        </w:rPr>
        <w:t>и территориальн</w:t>
      </w:r>
      <w:r w:rsidR="00C975D3" w:rsidRPr="00CD646F">
        <w:rPr>
          <w:bCs/>
          <w:spacing w:val="-8"/>
          <w:sz w:val="28"/>
          <w:szCs w:val="28"/>
          <w:u w:val="single"/>
        </w:rPr>
        <w:t>ых соц</w:t>
      </w:r>
      <w:r w:rsidR="00C975D3" w:rsidRPr="00CD646F">
        <w:rPr>
          <w:bCs/>
          <w:spacing w:val="-8"/>
          <w:sz w:val="28"/>
          <w:szCs w:val="28"/>
          <w:u w:val="single"/>
        </w:rPr>
        <w:t>и</w:t>
      </w:r>
      <w:r w:rsidR="00C975D3" w:rsidRPr="00CD646F">
        <w:rPr>
          <w:bCs/>
          <w:spacing w:val="-8"/>
          <w:sz w:val="28"/>
          <w:szCs w:val="28"/>
          <w:u w:val="single"/>
        </w:rPr>
        <w:t xml:space="preserve">ально-экономических </w:t>
      </w:r>
      <w:r w:rsidR="00266154" w:rsidRPr="00CD646F">
        <w:rPr>
          <w:bCs/>
          <w:spacing w:val="-8"/>
          <w:sz w:val="28"/>
          <w:szCs w:val="28"/>
          <w:u w:val="single"/>
        </w:rPr>
        <w:t xml:space="preserve">систем  </w:t>
      </w:r>
      <w:r w:rsidRPr="00CD646F">
        <w:rPr>
          <w:bCs/>
          <w:spacing w:val="-8"/>
          <w:sz w:val="28"/>
          <w:szCs w:val="28"/>
          <w:u w:val="single"/>
        </w:rPr>
        <w:t xml:space="preserve">в </w:t>
      </w:r>
      <w:r w:rsidR="00266154" w:rsidRPr="00CD646F">
        <w:rPr>
          <w:bCs/>
          <w:spacing w:val="-8"/>
          <w:sz w:val="28"/>
          <w:szCs w:val="28"/>
          <w:u w:val="single"/>
        </w:rPr>
        <w:t>её составе</w:t>
      </w:r>
    </w:p>
    <w:p w:rsidR="008B53C8" w:rsidRPr="00CD646F" w:rsidRDefault="002A1ACA" w:rsidP="0067545F">
      <w:pPr>
        <w:numPr>
          <w:ilvl w:val="0"/>
          <w:numId w:val="4"/>
        </w:numPr>
        <w:spacing w:line="216" w:lineRule="auto"/>
        <w:rPr>
          <w:bCs/>
          <w:spacing w:val="-8"/>
          <w:sz w:val="28"/>
          <w:szCs w:val="28"/>
          <w:u w:val="single"/>
        </w:rPr>
      </w:pPr>
      <w:r w:rsidRPr="00CD646F">
        <w:rPr>
          <w:bCs/>
          <w:spacing w:val="-8"/>
          <w:sz w:val="28"/>
          <w:szCs w:val="28"/>
          <w:u w:val="single"/>
        </w:rPr>
        <w:t>Инновации и</w:t>
      </w:r>
      <w:r w:rsidR="007D409D" w:rsidRPr="00CD646F">
        <w:rPr>
          <w:bCs/>
          <w:spacing w:val="-8"/>
          <w:sz w:val="28"/>
          <w:szCs w:val="28"/>
          <w:u w:val="single"/>
        </w:rPr>
        <w:t xml:space="preserve"> </w:t>
      </w:r>
      <w:r w:rsidR="00141056" w:rsidRPr="00CD646F">
        <w:rPr>
          <w:bCs/>
          <w:spacing w:val="-8"/>
          <w:sz w:val="28"/>
          <w:szCs w:val="28"/>
          <w:u w:val="single"/>
        </w:rPr>
        <w:t xml:space="preserve">осуществляемые хозяйствующими субъектами </w:t>
      </w:r>
      <w:r w:rsidR="007D409D" w:rsidRPr="00CD646F">
        <w:rPr>
          <w:bCs/>
          <w:spacing w:val="-8"/>
          <w:sz w:val="28"/>
          <w:szCs w:val="28"/>
          <w:u w:val="single"/>
        </w:rPr>
        <w:t xml:space="preserve">процессы </w:t>
      </w:r>
      <w:r w:rsidRPr="00CD646F">
        <w:rPr>
          <w:bCs/>
          <w:spacing w:val="-8"/>
          <w:sz w:val="28"/>
          <w:szCs w:val="28"/>
          <w:u w:val="single"/>
        </w:rPr>
        <w:t xml:space="preserve"> </w:t>
      </w:r>
      <w:r w:rsidR="007D409D" w:rsidRPr="00CD646F">
        <w:rPr>
          <w:bCs/>
          <w:spacing w:val="-8"/>
          <w:sz w:val="28"/>
          <w:szCs w:val="28"/>
          <w:u w:val="single"/>
        </w:rPr>
        <w:t>воспрои</w:t>
      </w:r>
      <w:r w:rsidR="007D409D" w:rsidRPr="00CD646F">
        <w:rPr>
          <w:bCs/>
          <w:spacing w:val="-8"/>
          <w:sz w:val="28"/>
          <w:szCs w:val="28"/>
          <w:u w:val="single"/>
        </w:rPr>
        <w:t>з</w:t>
      </w:r>
      <w:r w:rsidR="007D409D" w:rsidRPr="00CD646F">
        <w:rPr>
          <w:bCs/>
          <w:spacing w:val="-8"/>
          <w:sz w:val="28"/>
          <w:szCs w:val="28"/>
          <w:u w:val="single"/>
        </w:rPr>
        <w:t>водства общес</w:t>
      </w:r>
      <w:r w:rsidR="007D409D" w:rsidRPr="00CD646F">
        <w:rPr>
          <w:bCs/>
          <w:spacing w:val="-8"/>
          <w:sz w:val="28"/>
          <w:szCs w:val="28"/>
          <w:u w:val="single"/>
        </w:rPr>
        <w:t>т</w:t>
      </w:r>
      <w:r w:rsidR="007D409D" w:rsidRPr="00CD646F">
        <w:rPr>
          <w:bCs/>
          <w:spacing w:val="-8"/>
          <w:sz w:val="28"/>
          <w:szCs w:val="28"/>
          <w:u w:val="single"/>
        </w:rPr>
        <w:t>венн</w:t>
      </w:r>
      <w:r w:rsidR="009C62BD" w:rsidRPr="00CD646F">
        <w:rPr>
          <w:bCs/>
          <w:spacing w:val="-8"/>
          <w:sz w:val="28"/>
          <w:szCs w:val="28"/>
          <w:u w:val="single"/>
        </w:rPr>
        <w:t>ых</w:t>
      </w:r>
      <w:r w:rsidR="007D409D" w:rsidRPr="00CD646F">
        <w:rPr>
          <w:bCs/>
          <w:spacing w:val="-8"/>
          <w:sz w:val="28"/>
          <w:szCs w:val="28"/>
          <w:u w:val="single"/>
        </w:rPr>
        <w:t xml:space="preserve"> </w:t>
      </w:r>
      <w:r w:rsidR="009C62BD" w:rsidRPr="00CD646F">
        <w:rPr>
          <w:bCs/>
          <w:spacing w:val="-8"/>
          <w:sz w:val="28"/>
          <w:szCs w:val="28"/>
          <w:u w:val="single"/>
        </w:rPr>
        <w:t>благ</w:t>
      </w:r>
      <w:r w:rsidR="00141056" w:rsidRPr="00CD646F">
        <w:rPr>
          <w:bCs/>
          <w:spacing w:val="-8"/>
          <w:sz w:val="28"/>
          <w:szCs w:val="28"/>
          <w:u w:val="single"/>
        </w:rPr>
        <w:t xml:space="preserve"> </w:t>
      </w:r>
    </w:p>
    <w:p w:rsidR="008B53C8" w:rsidRPr="00CD646F" w:rsidRDefault="002A1ACA" w:rsidP="0067545F">
      <w:pPr>
        <w:numPr>
          <w:ilvl w:val="0"/>
          <w:numId w:val="4"/>
        </w:numPr>
        <w:spacing w:line="216" w:lineRule="auto"/>
        <w:rPr>
          <w:bCs/>
          <w:spacing w:val="-8"/>
          <w:sz w:val="28"/>
          <w:szCs w:val="28"/>
          <w:u w:val="single"/>
        </w:rPr>
      </w:pPr>
      <w:r w:rsidRPr="00CD646F">
        <w:rPr>
          <w:bCs/>
          <w:spacing w:val="-8"/>
          <w:sz w:val="28"/>
          <w:szCs w:val="28"/>
          <w:u w:val="single"/>
        </w:rPr>
        <w:t>Государственное регулирование и поддержка структурно-технологического разв</w:t>
      </w:r>
      <w:r w:rsidRPr="00CD646F">
        <w:rPr>
          <w:bCs/>
          <w:spacing w:val="-8"/>
          <w:sz w:val="28"/>
          <w:szCs w:val="28"/>
          <w:u w:val="single"/>
        </w:rPr>
        <w:t>и</w:t>
      </w:r>
      <w:r w:rsidRPr="00CD646F">
        <w:rPr>
          <w:bCs/>
          <w:spacing w:val="-8"/>
          <w:sz w:val="28"/>
          <w:szCs w:val="28"/>
          <w:u w:val="single"/>
        </w:rPr>
        <w:t>тия</w:t>
      </w:r>
      <w:r w:rsidR="00266154" w:rsidRPr="00CD646F">
        <w:rPr>
          <w:bCs/>
          <w:spacing w:val="-8"/>
          <w:sz w:val="28"/>
          <w:szCs w:val="28"/>
          <w:u w:val="single"/>
        </w:rPr>
        <w:t xml:space="preserve"> </w:t>
      </w:r>
      <w:r w:rsidR="00C975D3" w:rsidRPr="00CD646F">
        <w:rPr>
          <w:bCs/>
          <w:spacing w:val="-8"/>
          <w:sz w:val="28"/>
          <w:szCs w:val="28"/>
          <w:u w:val="single"/>
        </w:rPr>
        <w:t>социально-экономических систем различного уровня организации</w:t>
      </w:r>
    </w:p>
    <w:p w:rsidR="008B53C8" w:rsidRPr="00CD646F" w:rsidRDefault="00DE19C5" w:rsidP="0067545F">
      <w:pPr>
        <w:numPr>
          <w:ilvl w:val="0"/>
          <w:numId w:val="4"/>
        </w:numPr>
        <w:spacing w:line="216" w:lineRule="auto"/>
        <w:rPr>
          <w:bCs/>
          <w:spacing w:val="-8"/>
          <w:sz w:val="28"/>
          <w:szCs w:val="28"/>
          <w:u w:val="single"/>
        </w:rPr>
      </w:pPr>
      <w:r w:rsidRPr="00CD646F">
        <w:rPr>
          <w:bCs/>
          <w:spacing w:val="-8"/>
          <w:sz w:val="28"/>
          <w:szCs w:val="28"/>
          <w:u w:val="single"/>
        </w:rPr>
        <w:t>П</w:t>
      </w:r>
      <w:r w:rsidR="00D5530A" w:rsidRPr="00CD646F">
        <w:rPr>
          <w:bCs/>
          <w:spacing w:val="-8"/>
          <w:sz w:val="28"/>
          <w:szCs w:val="28"/>
          <w:u w:val="single"/>
        </w:rPr>
        <w:t>равов</w:t>
      </w:r>
      <w:r w:rsidRPr="00CD646F">
        <w:rPr>
          <w:bCs/>
          <w:spacing w:val="-8"/>
          <w:sz w:val="28"/>
          <w:szCs w:val="28"/>
          <w:u w:val="single"/>
        </w:rPr>
        <w:t>ые аспекты организации  и регулирования производства, обмена и потребл</w:t>
      </w:r>
      <w:r w:rsidRPr="00CD646F">
        <w:rPr>
          <w:bCs/>
          <w:spacing w:val="-8"/>
          <w:sz w:val="28"/>
          <w:szCs w:val="28"/>
          <w:u w:val="single"/>
        </w:rPr>
        <w:t>е</w:t>
      </w:r>
      <w:r w:rsidRPr="00CD646F">
        <w:rPr>
          <w:bCs/>
          <w:spacing w:val="-8"/>
          <w:sz w:val="28"/>
          <w:szCs w:val="28"/>
          <w:u w:val="single"/>
        </w:rPr>
        <w:t>ния в условиях рынка</w:t>
      </w:r>
    </w:p>
    <w:p w:rsidR="008B53C8" w:rsidRPr="00CD646F" w:rsidRDefault="003437F0" w:rsidP="0067545F">
      <w:pPr>
        <w:numPr>
          <w:ilvl w:val="0"/>
          <w:numId w:val="4"/>
        </w:numPr>
        <w:spacing w:line="216" w:lineRule="auto"/>
        <w:rPr>
          <w:bCs/>
          <w:spacing w:val="-8"/>
          <w:sz w:val="28"/>
          <w:szCs w:val="28"/>
          <w:u w:val="single"/>
        </w:rPr>
      </w:pPr>
      <w:r w:rsidRPr="00CD646F">
        <w:rPr>
          <w:sz w:val="28"/>
          <w:szCs w:val="28"/>
          <w:u w:val="single"/>
        </w:rPr>
        <w:t>Финансы и бюджетная политика</w:t>
      </w:r>
      <w:r w:rsidR="009C62BD" w:rsidRPr="00CD646F">
        <w:rPr>
          <w:sz w:val="28"/>
          <w:szCs w:val="28"/>
          <w:u w:val="single"/>
        </w:rPr>
        <w:t xml:space="preserve"> </w:t>
      </w:r>
      <w:r w:rsidR="00672E8E" w:rsidRPr="00CD646F">
        <w:rPr>
          <w:sz w:val="28"/>
          <w:szCs w:val="28"/>
          <w:u w:val="single"/>
        </w:rPr>
        <w:t>модернизации</w:t>
      </w:r>
      <w:r w:rsidR="00DE19C5" w:rsidRPr="00CD646F">
        <w:rPr>
          <w:sz w:val="28"/>
          <w:szCs w:val="28"/>
          <w:u w:val="single"/>
        </w:rPr>
        <w:t xml:space="preserve"> воспроизводственной, технол</w:t>
      </w:r>
      <w:r w:rsidR="00DE19C5" w:rsidRPr="00CD646F">
        <w:rPr>
          <w:sz w:val="28"/>
          <w:szCs w:val="28"/>
          <w:u w:val="single"/>
        </w:rPr>
        <w:t>о</w:t>
      </w:r>
      <w:r w:rsidR="00DE19C5" w:rsidRPr="00CD646F">
        <w:rPr>
          <w:sz w:val="28"/>
          <w:szCs w:val="28"/>
          <w:u w:val="single"/>
        </w:rPr>
        <w:t>гической и отраслевой структуры</w:t>
      </w:r>
      <w:r w:rsidR="00672E8E" w:rsidRPr="00CD646F">
        <w:rPr>
          <w:sz w:val="28"/>
          <w:szCs w:val="28"/>
          <w:u w:val="single"/>
        </w:rPr>
        <w:t xml:space="preserve"> экономики</w:t>
      </w:r>
    </w:p>
    <w:p w:rsidR="001D5620" w:rsidRPr="00CD646F" w:rsidRDefault="00141056" w:rsidP="0067545F">
      <w:pPr>
        <w:numPr>
          <w:ilvl w:val="0"/>
          <w:numId w:val="4"/>
        </w:numPr>
        <w:spacing w:line="216" w:lineRule="auto"/>
        <w:rPr>
          <w:bCs/>
          <w:spacing w:val="-8"/>
          <w:sz w:val="28"/>
          <w:szCs w:val="28"/>
          <w:u w:val="single"/>
        </w:rPr>
      </w:pPr>
      <w:r w:rsidRPr="00CD646F">
        <w:rPr>
          <w:sz w:val="28"/>
          <w:szCs w:val="28"/>
          <w:u w:val="single"/>
        </w:rPr>
        <w:t>Механизмы и институты минимизации макро- и микроэкономических рисков в рыночной экономике</w:t>
      </w:r>
    </w:p>
    <w:p w:rsidR="003437F0" w:rsidRPr="00CD646F" w:rsidRDefault="003437F0" w:rsidP="003437F0">
      <w:pPr>
        <w:spacing w:line="216" w:lineRule="auto"/>
        <w:ind w:left="360"/>
        <w:rPr>
          <w:sz w:val="28"/>
          <w:szCs w:val="28"/>
        </w:rPr>
      </w:pPr>
    </w:p>
    <w:p w:rsidR="003023E5" w:rsidRPr="00CD646F" w:rsidRDefault="003023E5" w:rsidP="009C62BD">
      <w:pPr>
        <w:spacing w:line="216" w:lineRule="auto"/>
        <w:ind w:firstLine="360"/>
        <w:rPr>
          <w:b/>
          <w:bCs/>
          <w:spacing w:val="-8"/>
          <w:sz w:val="28"/>
          <w:szCs w:val="28"/>
        </w:rPr>
      </w:pPr>
      <w:r w:rsidRPr="00CD646F">
        <w:rPr>
          <w:b/>
          <w:bCs/>
          <w:spacing w:val="-8"/>
          <w:sz w:val="28"/>
          <w:szCs w:val="28"/>
        </w:rPr>
        <w:t>Рабочие языки конференции: русский, английский.</w:t>
      </w:r>
    </w:p>
    <w:p w:rsidR="002A1ACA" w:rsidRPr="00CD646F" w:rsidRDefault="002A23B7" w:rsidP="009C62BD">
      <w:pPr>
        <w:spacing w:line="216" w:lineRule="auto"/>
        <w:ind w:firstLine="360"/>
        <w:rPr>
          <w:bCs/>
          <w:spacing w:val="-8"/>
          <w:sz w:val="28"/>
          <w:szCs w:val="28"/>
        </w:rPr>
      </w:pPr>
      <w:r w:rsidRPr="00CD646F">
        <w:rPr>
          <w:bCs/>
          <w:spacing w:val="-8"/>
          <w:sz w:val="28"/>
          <w:szCs w:val="28"/>
        </w:rPr>
        <w:t xml:space="preserve">Для участия в работе конференции приглашаются </w:t>
      </w:r>
      <w:r w:rsidR="009C62BD" w:rsidRPr="00CD646F">
        <w:rPr>
          <w:bCs/>
          <w:spacing w:val="-8"/>
          <w:sz w:val="28"/>
          <w:szCs w:val="28"/>
        </w:rPr>
        <w:t>специалисты,</w:t>
      </w:r>
      <w:r w:rsidRPr="00CD646F">
        <w:rPr>
          <w:bCs/>
          <w:spacing w:val="-8"/>
          <w:sz w:val="28"/>
          <w:szCs w:val="28"/>
        </w:rPr>
        <w:t xml:space="preserve"> учены</w:t>
      </w:r>
      <w:r w:rsidR="00916361" w:rsidRPr="00CD646F">
        <w:rPr>
          <w:bCs/>
          <w:spacing w:val="-8"/>
          <w:sz w:val="28"/>
          <w:szCs w:val="28"/>
        </w:rPr>
        <w:t>е</w:t>
      </w:r>
      <w:r w:rsidRPr="00CD646F">
        <w:rPr>
          <w:bCs/>
          <w:spacing w:val="-8"/>
          <w:sz w:val="28"/>
          <w:szCs w:val="28"/>
        </w:rPr>
        <w:t xml:space="preserve"> и </w:t>
      </w:r>
      <w:r w:rsidR="009C62BD" w:rsidRPr="00CD646F">
        <w:rPr>
          <w:bCs/>
          <w:spacing w:val="-8"/>
          <w:sz w:val="28"/>
          <w:szCs w:val="28"/>
        </w:rPr>
        <w:t>молодые и</w:t>
      </w:r>
      <w:r w:rsidR="009C62BD" w:rsidRPr="00CD646F">
        <w:rPr>
          <w:bCs/>
          <w:spacing w:val="-8"/>
          <w:sz w:val="28"/>
          <w:szCs w:val="28"/>
        </w:rPr>
        <w:t>с</w:t>
      </w:r>
      <w:r w:rsidR="009C62BD" w:rsidRPr="00CD646F">
        <w:rPr>
          <w:bCs/>
          <w:spacing w:val="-8"/>
          <w:sz w:val="28"/>
          <w:szCs w:val="28"/>
        </w:rPr>
        <w:t>следователи</w:t>
      </w:r>
      <w:r w:rsidR="00916361" w:rsidRPr="00CD646F">
        <w:rPr>
          <w:bCs/>
          <w:spacing w:val="-8"/>
          <w:sz w:val="28"/>
          <w:szCs w:val="28"/>
        </w:rPr>
        <w:t>.</w:t>
      </w:r>
    </w:p>
    <w:p w:rsidR="00CD646F" w:rsidRDefault="00CD646F" w:rsidP="00CD646F">
      <w:pPr>
        <w:spacing w:line="216" w:lineRule="auto"/>
        <w:ind w:left="360"/>
        <w:jc w:val="both"/>
        <w:rPr>
          <w:iCs/>
          <w:sz w:val="28"/>
          <w:szCs w:val="28"/>
        </w:rPr>
      </w:pPr>
      <w:r w:rsidRPr="00CD646F">
        <w:rPr>
          <w:iCs/>
          <w:sz w:val="28"/>
          <w:szCs w:val="28"/>
        </w:rPr>
        <w:t xml:space="preserve">По материалам конференции будет издан сборник. </w:t>
      </w:r>
    </w:p>
    <w:p w:rsidR="00CD646F" w:rsidRPr="00CD646F" w:rsidRDefault="00685CE4" w:rsidP="00CD646F">
      <w:pPr>
        <w:spacing w:line="216" w:lineRule="auto"/>
        <w:ind w:left="360"/>
        <w:jc w:val="both"/>
        <w:rPr>
          <w:b/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Заочное у</w:t>
      </w:r>
      <w:r w:rsidR="00CD646F" w:rsidRPr="00CD646F">
        <w:rPr>
          <w:bCs/>
          <w:spacing w:val="-8"/>
          <w:sz w:val="28"/>
          <w:szCs w:val="28"/>
        </w:rPr>
        <w:t>частие  в работе конференции бесплатное.</w:t>
      </w:r>
      <w:r w:rsidR="00CD646F" w:rsidRPr="00CD646F">
        <w:rPr>
          <w:b/>
          <w:bCs/>
          <w:spacing w:val="-8"/>
          <w:sz w:val="28"/>
          <w:szCs w:val="28"/>
        </w:rPr>
        <w:t xml:space="preserve"> </w:t>
      </w:r>
    </w:p>
    <w:p w:rsidR="00CD646F" w:rsidRPr="00CD646F" w:rsidRDefault="00CD646F" w:rsidP="00CD646F">
      <w:pPr>
        <w:spacing w:line="216" w:lineRule="auto"/>
        <w:jc w:val="center"/>
        <w:rPr>
          <w:b/>
          <w:bCs/>
          <w:spacing w:val="-8"/>
          <w:sz w:val="28"/>
          <w:szCs w:val="28"/>
        </w:rPr>
      </w:pPr>
    </w:p>
    <w:p w:rsidR="00CD646F" w:rsidRPr="00CD646F" w:rsidRDefault="00685CE4" w:rsidP="00CD646F">
      <w:pPr>
        <w:spacing w:line="216" w:lineRule="auto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Последний день приёма з</w:t>
      </w:r>
      <w:r w:rsidR="00CD646F" w:rsidRPr="00CD646F">
        <w:rPr>
          <w:b/>
          <w:bCs/>
          <w:spacing w:val="-8"/>
          <w:sz w:val="28"/>
          <w:szCs w:val="28"/>
        </w:rPr>
        <w:t xml:space="preserve">аявки на участие и </w:t>
      </w:r>
      <w:r w:rsidR="00317F27">
        <w:rPr>
          <w:b/>
          <w:bCs/>
          <w:spacing w:val="-8"/>
          <w:sz w:val="28"/>
          <w:szCs w:val="28"/>
        </w:rPr>
        <w:t>тезис</w:t>
      </w:r>
      <w:r>
        <w:rPr>
          <w:b/>
          <w:bCs/>
          <w:spacing w:val="-8"/>
          <w:sz w:val="28"/>
          <w:szCs w:val="28"/>
        </w:rPr>
        <w:t>ов</w:t>
      </w:r>
      <w:r w:rsidR="00317F27">
        <w:rPr>
          <w:b/>
          <w:bCs/>
          <w:spacing w:val="-8"/>
          <w:sz w:val="28"/>
          <w:szCs w:val="28"/>
        </w:rPr>
        <w:t xml:space="preserve"> </w:t>
      </w:r>
      <w:r w:rsidR="00CD646F" w:rsidRPr="00685CE4">
        <w:rPr>
          <w:b/>
          <w:bCs/>
          <w:spacing w:val="-8"/>
          <w:sz w:val="28"/>
          <w:szCs w:val="28"/>
        </w:rPr>
        <w:t xml:space="preserve">докладов </w:t>
      </w:r>
      <w:r>
        <w:rPr>
          <w:b/>
          <w:bCs/>
          <w:spacing w:val="-8"/>
          <w:sz w:val="28"/>
          <w:szCs w:val="28"/>
        </w:rPr>
        <w:t xml:space="preserve"> </w:t>
      </w:r>
      <w:r w:rsidRPr="00CD646F">
        <w:rPr>
          <w:sz w:val="28"/>
          <w:szCs w:val="28"/>
        </w:rPr>
        <w:t xml:space="preserve"> – </w:t>
      </w:r>
      <w:r>
        <w:rPr>
          <w:b/>
          <w:bCs/>
          <w:spacing w:val="-8"/>
          <w:sz w:val="28"/>
          <w:szCs w:val="28"/>
        </w:rPr>
        <w:t xml:space="preserve"> </w:t>
      </w:r>
      <w:r w:rsidRPr="00685CE4">
        <w:rPr>
          <w:b/>
          <w:bCs/>
          <w:spacing w:val="-8"/>
          <w:sz w:val="28"/>
          <w:szCs w:val="28"/>
        </w:rPr>
        <w:t>21</w:t>
      </w:r>
      <w:r w:rsidR="00CD646F" w:rsidRPr="00685CE4">
        <w:rPr>
          <w:b/>
          <w:bCs/>
          <w:spacing w:val="-8"/>
          <w:sz w:val="28"/>
          <w:szCs w:val="28"/>
        </w:rPr>
        <w:t>.10.2013 г.</w:t>
      </w:r>
    </w:p>
    <w:p w:rsidR="00CD646F" w:rsidRPr="00CD646F" w:rsidRDefault="00CD646F" w:rsidP="00CD646F">
      <w:pPr>
        <w:ind w:firstLine="360"/>
        <w:jc w:val="both"/>
        <w:rPr>
          <w:bCs/>
          <w:iCs/>
          <w:sz w:val="28"/>
          <w:szCs w:val="28"/>
        </w:rPr>
      </w:pPr>
    </w:p>
    <w:p w:rsidR="00CD646F" w:rsidRPr="00CD646F" w:rsidRDefault="00CD646F" w:rsidP="00CD646F">
      <w:pPr>
        <w:spacing w:line="216" w:lineRule="auto"/>
        <w:jc w:val="center"/>
        <w:rPr>
          <w:b/>
          <w:bCs/>
          <w:sz w:val="28"/>
          <w:szCs w:val="28"/>
        </w:rPr>
      </w:pPr>
      <w:r w:rsidRPr="00CD646F">
        <w:rPr>
          <w:b/>
          <w:bCs/>
          <w:sz w:val="28"/>
          <w:szCs w:val="28"/>
        </w:rPr>
        <w:t>ЗАЯВКА</w:t>
      </w:r>
    </w:p>
    <w:p w:rsidR="00CD646F" w:rsidRPr="00CD646F" w:rsidRDefault="00CD646F" w:rsidP="00CD646F">
      <w:pPr>
        <w:spacing w:line="216" w:lineRule="auto"/>
        <w:jc w:val="center"/>
        <w:rPr>
          <w:sz w:val="28"/>
          <w:szCs w:val="28"/>
        </w:rPr>
      </w:pPr>
      <w:r w:rsidRPr="00CD646F">
        <w:rPr>
          <w:sz w:val="28"/>
          <w:szCs w:val="28"/>
        </w:rPr>
        <w:t>на  участие в международной научно-практической конференции</w:t>
      </w:r>
    </w:p>
    <w:p w:rsidR="00CD646F" w:rsidRPr="00CD646F" w:rsidRDefault="00CD646F" w:rsidP="00CD646F">
      <w:pPr>
        <w:jc w:val="center"/>
        <w:rPr>
          <w:b/>
          <w:bCs/>
          <w:sz w:val="28"/>
          <w:szCs w:val="28"/>
        </w:rPr>
      </w:pPr>
      <w:r w:rsidRPr="00CD646F">
        <w:rPr>
          <w:b/>
          <w:bCs/>
          <w:sz w:val="28"/>
          <w:szCs w:val="28"/>
        </w:rPr>
        <w:t xml:space="preserve">«Глобальная трансформация национальных рыночных систем </w:t>
      </w:r>
    </w:p>
    <w:p w:rsidR="00CD646F" w:rsidRDefault="00CD646F" w:rsidP="00CD646F">
      <w:pPr>
        <w:spacing w:line="216" w:lineRule="auto"/>
        <w:jc w:val="center"/>
        <w:rPr>
          <w:b/>
          <w:bCs/>
          <w:sz w:val="28"/>
          <w:szCs w:val="28"/>
        </w:rPr>
      </w:pPr>
      <w:r w:rsidRPr="00CD646F">
        <w:rPr>
          <w:b/>
          <w:bCs/>
          <w:sz w:val="28"/>
          <w:szCs w:val="28"/>
        </w:rPr>
        <w:t>в ходе формир</w:t>
      </w:r>
      <w:r w:rsidRPr="00CD646F">
        <w:rPr>
          <w:b/>
          <w:bCs/>
          <w:sz w:val="28"/>
          <w:szCs w:val="28"/>
        </w:rPr>
        <w:t>о</w:t>
      </w:r>
      <w:r w:rsidRPr="00CD646F">
        <w:rPr>
          <w:b/>
          <w:bCs/>
          <w:sz w:val="28"/>
          <w:szCs w:val="28"/>
        </w:rPr>
        <w:t>вания экономики знаний»</w:t>
      </w:r>
    </w:p>
    <w:p w:rsidR="00CD646F" w:rsidRPr="00CD646F" w:rsidRDefault="00CD646F" w:rsidP="00CD646F">
      <w:pPr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3960"/>
      </w:tblGrid>
      <w:tr w:rsidR="00CD646F" w:rsidRPr="00CD646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120" w:type="dxa"/>
          </w:tcPr>
          <w:p w:rsidR="00CD646F" w:rsidRPr="00CD646F" w:rsidRDefault="00CD646F" w:rsidP="0078044C">
            <w:pPr>
              <w:jc w:val="both"/>
              <w:rPr>
                <w:sz w:val="28"/>
                <w:szCs w:val="28"/>
              </w:rPr>
            </w:pPr>
            <w:r w:rsidRPr="00CD646F">
              <w:rPr>
                <w:sz w:val="28"/>
                <w:szCs w:val="28"/>
              </w:rPr>
              <w:t>ФИО (без сокращений)</w:t>
            </w:r>
          </w:p>
        </w:tc>
        <w:tc>
          <w:tcPr>
            <w:tcW w:w="3960" w:type="dxa"/>
          </w:tcPr>
          <w:p w:rsidR="00CD646F" w:rsidRPr="00CD646F" w:rsidRDefault="00CD646F" w:rsidP="0078044C">
            <w:pPr>
              <w:jc w:val="both"/>
              <w:rPr>
                <w:sz w:val="28"/>
                <w:szCs w:val="28"/>
              </w:rPr>
            </w:pPr>
          </w:p>
        </w:tc>
      </w:tr>
      <w:tr w:rsidR="00CD646F" w:rsidRPr="00CD646F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CD646F" w:rsidRPr="00CD646F" w:rsidRDefault="00685CE4" w:rsidP="0078044C">
            <w:pPr>
              <w:jc w:val="both"/>
              <w:rPr>
                <w:sz w:val="28"/>
                <w:szCs w:val="28"/>
              </w:rPr>
            </w:pPr>
            <w:r w:rsidRPr="00CD646F">
              <w:rPr>
                <w:sz w:val="28"/>
                <w:szCs w:val="28"/>
              </w:rPr>
              <w:t>Направление конфере</w:t>
            </w:r>
            <w:r w:rsidRPr="00CD646F">
              <w:rPr>
                <w:sz w:val="28"/>
                <w:szCs w:val="28"/>
              </w:rPr>
              <w:t>н</w:t>
            </w:r>
            <w:r w:rsidRPr="00CD646F">
              <w:rPr>
                <w:sz w:val="28"/>
                <w:szCs w:val="28"/>
              </w:rPr>
              <w:t>ции</w:t>
            </w:r>
          </w:p>
        </w:tc>
        <w:tc>
          <w:tcPr>
            <w:tcW w:w="3960" w:type="dxa"/>
          </w:tcPr>
          <w:p w:rsidR="00CD646F" w:rsidRPr="00CD646F" w:rsidRDefault="00CD646F" w:rsidP="0078044C">
            <w:pPr>
              <w:jc w:val="both"/>
              <w:rPr>
                <w:sz w:val="28"/>
                <w:szCs w:val="28"/>
              </w:rPr>
            </w:pPr>
          </w:p>
        </w:tc>
      </w:tr>
      <w:tr w:rsidR="00CD646F" w:rsidRPr="00CD646F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CD646F" w:rsidRPr="00CD646F" w:rsidRDefault="00685CE4" w:rsidP="0078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Pr="00CD646F">
              <w:rPr>
                <w:sz w:val="28"/>
                <w:szCs w:val="28"/>
              </w:rPr>
              <w:t xml:space="preserve"> доклада </w:t>
            </w:r>
          </w:p>
        </w:tc>
        <w:tc>
          <w:tcPr>
            <w:tcW w:w="3960" w:type="dxa"/>
          </w:tcPr>
          <w:p w:rsidR="00CD646F" w:rsidRPr="00CD646F" w:rsidRDefault="00CD646F" w:rsidP="0078044C">
            <w:pPr>
              <w:jc w:val="both"/>
              <w:rPr>
                <w:sz w:val="28"/>
                <w:szCs w:val="28"/>
              </w:rPr>
            </w:pPr>
          </w:p>
        </w:tc>
      </w:tr>
      <w:tr w:rsidR="00685CE4" w:rsidRPr="00CD646F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685CE4" w:rsidRPr="00CD646F" w:rsidRDefault="00685CE4" w:rsidP="0078044C">
            <w:pPr>
              <w:jc w:val="both"/>
              <w:rPr>
                <w:sz w:val="28"/>
                <w:szCs w:val="28"/>
              </w:rPr>
            </w:pPr>
            <w:r w:rsidRPr="00CD646F">
              <w:rPr>
                <w:sz w:val="28"/>
                <w:szCs w:val="28"/>
              </w:rPr>
              <w:t>Место работы, структурное подра</w:t>
            </w:r>
            <w:r w:rsidRPr="00CD646F">
              <w:rPr>
                <w:sz w:val="28"/>
                <w:szCs w:val="28"/>
              </w:rPr>
              <w:t>з</w:t>
            </w:r>
            <w:r w:rsidRPr="00CD646F">
              <w:rPr>
                <w:sz w:val="28"/>
                <w:szCs w:val="28"/>
              </w:rPr>
              <w:t>деление (без сокращений)</w:t>
            </w:r>
          </w:p>
        </w:tc>
        <w:tc>
          <w:tcPr>
            <w:tcW w:w="3960" w:type="dxa"/>
          </w:tcPr>
          <w:p w:rsidR="00685CE4" w:rsidRPr="00CD646F" w:rsidRDefault="00685CE4" w:rsidP="0078044C">
            <w:pPr>
              <w:jc w:val="both"/>
              <w:rPr>
                <w:sz w:val="28"/>
                <w:szCs w:val="28"/>
              </w:rPr>
            </w:pPr>
          </w:p>
        </w:tc>
      </w:tr>
      <w:tr w:rsidR="00CD646F" w:rsidRPr="00CD646F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CD646F" w:rsidRPr="00CD646F" w:rsidRDefault="00CD646F" w:rsidP="0078044C">
            <w:pPr>
              <w:jc w:val="both"/>
              <w:rPr>
                <w:sz w:val="28"/>
                <w:szCs w:val="28"/>
              </w:rPr>
            </w:pPr>
            <w:r w:rsidRPr="00CD646F">
              <w:rPr>
                <w:sz w:val="28"/>
                <w:szCs w:val="28"/>
              </w:rPr>
              <w:t>Должность</w:t>
            </w:r>
          </w:p>
        </w:tc>
        <w:tc>
          <w:tcPr>
            <w:tcW w:w="3960" w:type="dxa"/>
          </w:tcPr>
          <w:p w:rsidR="00CD646F" w:rsidRPr="00CD646F" w:rsidRDefault="00CD646F" w:rsidP="0078044C">
            <w:pPr>
              <w:jc w:val="both"/>
              <w:rPr>
                <w:sz w:val="28"/>
                <w:szCs w:val="28"/>
              </w:rPr>
            </w:pPr>
          </w:p>
        </w:tc>
      </w:tr>
      <w:tr w:rsidR="00CD646F" w:rsidRPr="00CD646F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CD646F" w:rsidRPr="00CD646F" w:rsidRDefault="00CD646F" w:rsidP="0078044C">
            <w:pPr>
              <w:jc w:val="both"/>
              <w:rPr>
                <w:sz w:val="28"/>
                <w:szCs w:val="28"/>
              </w:rPr>
            </w:pPr>
            <w:r w:rsidRPr="00CD646F"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960" w:type="dxa"/>
          </w:tcPr>
          <w:p w:rsidR="00CD646F" w:rsidRPr="00CD646F" w:rsidRDefault="00CD646F" w:rsidP="0078044C">
            <w:pPr>
              <w:jc w:val="both"/>
              <w:rPr>
                <w:sz w:val="28"/>
                <w:szCs w:val="28"/>
              </w:rPr>
            </w:pPr>
          </w:p>
        </w:tc>
      </w:tr>
      <w:tr w:rsidR="00CD646F" w:rsidRPr="00CD646F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685CE4" w:rsidRDefault="00CD646F" w:rsidP="0078044C">
            <w:pPr>
              <w:jc w:val="both"/>
              <w:rPr>
                <w:sz w:val="28"/>
                <w:szCs w:val="28"/>
              </w:rPr>
            </w:pPr>
            <w:r w:rsidRPr="00CD646F">
              <w:rPr>
                <w:sz w:val="28"/>
                <w:szCs w:val="28"/>
              </w:rPr>
              <w:t>Контактные</w:t>
            </w:r>
            <w:r w:rsidR="00685CE4">
              <w:rPr>
                <w:sz w:val="28"/>
                <w:szCs w:val="28"/>
              </w:rPr>
              <w:t xml:space="preserve"> данные</w:t>
            </w:r>
            <w:r w:rsidRPr="00CD646F">
              <w:rPr>
                <w:sz w:val="28"/>
                <w:szCs w:val="28"/>
              </w:rPr>
              <w:t xml:space="preserve">: </w:t>
            </w:r>
          </w:p>
          <w:p w:rsidR="00CD646F" w:rsidRPr="00CD646F" w:rsidRDefault="000C649D" w:rsidP="0078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5CE4">
              <w:rPr>
                <w:sz w:val="28"/>
                <w:szCs w:val="28"/>
              </w:rPr>
              <w:t>очтовый адрес</w:t>
            </w:r>
            <w:r w:rsidR="00CD646F" w:rsidRPr="00CD646F">
              <w:rPr>
                <w:sz w:val="28"/>
                <w:szCs w:val="28"/>
              </w:rPr>
              <w:t xml:space="preserve">, телефон, </w:t>
            </w:r>
            <w:r w:rsidR="00CD646F" w:rsidRPr="00CD646F">
              <w:rPr>
                <w:sz w:val="28"/>
                <w:szCs w:val="28"/>
                <w:lang w:val="en-US"/>
              </w:rPr>
              <w:t>e</w:t>
            </w:r>
            <w:r w:rsidR="00CD646F" w:rsidRPr="00CD646F">
              <w:rPr>
                <w:sz w:val="28"/>
                <w:szCs w:val="28"/>
              </w:rPr>
              <w:t>-</w:t>
            </w:r>
            <w:r w:rsidR="00CD646F" w:rsidRPr="00CD646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0" w:type="dxa"/>
          </w:tcPr>
          <w:p w:rsidR="00CD646F" w:rsidRPr="00CD646F" w:rsidRDefault="00CD646F" w:rsidP="0078044C">
            <w:pPr>
              <w:jc w:val="both"/>
              <w:rPr>
                <w:sz w:val="28"/>
                <w:szCs w:val="28"/>
              </w:rPr>
            </w:pPr>
          </w:p>
        </w:tc>
      </w:tr>
    </w:tbl>
    <w:p w:rsidR="00222CC5" w:rsidRPr="00CD646F" w:rsidRDefault="00222CC5" w:rsidP="00CD646F">
      <w:pPr>
        <w:rPr>
          <w:b/>
          <w:bCs/>
          <w:sz w:val="28"/>
          <w:szCs w:val="28"/>
        </w:rPr>
      </w:pPr>
    </w:p>
    <w:p w:rsidR="00222CC5" w:rsidRDefault="00222CC5">
      <w:pPr>
        <w:jc w:val="center"/>
        <w:rPr>
          <w:b/>
          <w:bCs/>
          <w:sz w:val="28"/>
          <w:szCs w:val="28"/>
        </w:rPr>
      </w:pPr>
      <w:r w:rsidRPr="00CD646F">
        <w:rPr>
          <w:b/>
          <w:bCs/>
          <w:sz w:val="28"/>
          <w:szCs w:val="28"/>
        </w:rPr>
        <w:lastRenderedPageBreak/>
        <w:t>Требования к оформлению</w:t>
      </w:r>
      <w:r w:rsidR="00CD646F" w:rsidRPr="00CD646F">
        <w:rPr>
          <w:b/>
          <w:sz w:val="28"/>
          <w:szCs w:val="28"/>
        </w:rPr>
        <w:t xml:space="preserve"> тезисов доклада</w:t>
      </w:r>
      <w:r w:rsidRPr="00CD646F">
        <w:rPr>
          <w:b/>
          <w:bCs/>
          <w:sz w:val="28"/>
          <w:szCs w:val="28"/>
        </w:rPr>
        <w:t xml:space="preserve"> </w:t>
      </w:r>
    </w:p>
    <w:p w:rsidR="00CD646F" w:rsidRPr="00CD646F" w:rsidRDefault="00CD646F">
      <w:pPr>
        <w:jc w:val="center"/>
        <w:rPr>
          <w:b/>
          <w:bCs/>
          <w:sz w:val="28"/>
          <w:szCs w:val="28"/>
        </w:rPr>
      </w:pPr>
    </w:p>
    <w:p w:rsidR="00222CC5" w:rsidRPr="00CD646F" w:rsidRDefault="00CD646F" w:rsidP="001013D2">
      <w:pPr>
        <w:spacing w:line="216" w:lineRule="auto"/>
        <w:ind w:firstLine="397"/>
        <w:jc w:val="both"/>
        <w:rPr>
          <w:sz w:val="28"/>
          <w:szCs w:val="28"/>
        </w:rPr>
      </w:pPr>
      <w:r w:rsidRPr="00CD646F">
        <w:rPr>
          <w:sz w:val="28"/>
          <w:szCs w:val="28"/>
        </w:rPr>
        <w:t>Материалы</w:t>
      </w:r>
      <w:r w:rsidR="00222CC5" w:rsidRPr="00CD646F">
        <w:rPr>
          <w:sz w:val="28"/>
          <w:szCs w:val="28"/>
        </w:rPr>
        <w:t xml:space="preserve"> принимаются в объеме до </w:t>
      </w:r>
      <w:r w:rsidR="001013D2" w:rsidRPr="00CD646F">
        <w:rPr>
          <w:sz w:val="28"/>
          <w:szCs w:val="28"/>
        </w:rPr>
        <w:t>6</w:t>
      </w:r>
      <w:r w:rsidR="00222CC5" w:rsidRPr="00CD646F">
        <w:rPr>
          <w:sz w:val="28"/>
          <w:szCs w:val="28"/>
        </w:rPr>
        <w:t xml:space="preserve"> страниц, формата А</w:t>
      </w:r>
      <w:r w:rsidR="00C81FC0" w:rsidRPr="00CD646F">
        <w:rPr>
          <w:sz w:val="28"/>
          <w:szCs w:val="28"/>
        </w:rPr>
        <w:t xml:space="preserve"> </w:t>
      </w:r>
      <w:r w:rsidR="00222CC5" w:rsidRPr="00CD646F">
        <w:rPr>
          <w:sz w:val="28"/>
          <w:szCs w:val="28"/>
        </w:rPr>
        <w:t>4. Текст должен быть набран че</w:t>
      </w:r>
      <w:r w:rsidR="00F945FF" w:rsidRPr="00CD646F">
        <w:rPr>
          <w:sz w:val="28"/>
          <w:szCs w:val="28"/>
        </w:rPr>
        <w:t>рез 1,3</w:t>
      </w:r>
      <w:r w:rsidR="00222CC5" w:rsidRPr="00CD646F">
        <w:rPr>
          <w:sz w:val="28"/>
          <w:szCs w:val="28"/>
        </w:rPr>
        <w:t xml:space="preserve"> интервал шрифтом </w:t>
      </w:r>
      <w:r w:rsidR="00222CC5" w:rsidRPr="00CD646F">
        <w:rPr>
          <w:sz w:val="28"/>
          <w:szCs w:val="28"/>
          <w:lang w:val="en-US"/>
        </w:rPr>
        <w:t>Times</w:t>
      </w:r>
      <w:r w:rsidR="00222CC5" w:rsidRPr="00CD646F">
        <w:rPr>
          <w:sz w:val="28"/>
          <w:szCs w:val="28"/>
        </w:rPr>
        <w:t xml:space="preserve"> </w:t>
      </w:r>
      <w:r w:rsidR="00222CC5" w:rsidRPr="00CD646F">
        <w:rPr>
          <w:sz w:val="28"/>
          <w:szCs w:val="28"/>
          <w:lang w:val="en-US"/>
        </w:rPr>
        <w:t>New</w:t>
      </w:r>
      <w:r w:rsidR="00222CC5" w:rsidRPr="00CD646F">
        <w:rPr>
          <w:sz w:val="28"/>
          <w:szCs w:val="28"/>
        </w:rPr>
        <w:t xml:space="preserve"> </w:t>
      </w:r>
      <w:r w:rsidR="00222CC5" w:rsidRPr="00CD646F">
        <w:rPr>
          <w:sz w:val="28"/>
          <w:szCs w:val="28"/>
          <w:lang w:val="en-US"/>
        </w:rPr>
        <w:t>Roman</w:t>
      </w:r>
      <w:r w:rsidR="00222CC5" w:rsidRPr="00CD646F">
        <w:rPr>
          <w:sz w:val="28"/>
          <w:szCs w:val="28"/>
        </w:rPr>
        <w:t xml:space="preserve"> </w:t>
      </w:r>
      <w:r w:rsidR="00222CC5" w:rsidRPr="00CD646F">
        <w:rPr>
          <w:sz w:val="28"/>
          <w:szCs w:val="28"/>
          <w:lang w:val="en-US"/>
        </w:rPr>
        <w:t>Cyr</w:t>
      </w:r>
      <w:r w:rsidR="00222CC5" w:rsidRPr="00CD646F">
        <w:rPr>
          <w:sz w:val="28"/>
          <w:szCs w:val="28"/>
        </w:rPr>
        <w:t xml:space="preserve"> №12 в текстовом редакт</w:t>
      </w:r>
      <w:r w:rsidR="00222CC5" w:rsidRPr="00CD646F">
        <w:rPr>
          <w:sz w:val="28"/>
          <w:szCs w:val="28"/>
        </w:rPr>
        <w:t>о</w:t>
      </w:r>
      <w:r w:rsidR="00222CC5" w:rsidRPr="00CD646F">
        <w:rPr>
          <w:sz w:val="28"/>
          <w:szCs w:val="28"/>
        </w:rPr>
        <w:t xml:space="preserve">ре </w:t>
      </w:r>
      <w:r w:rsidR="006F5829" w:rsidRPr="00CD646F">
        <w:rPr>
          <w:sz w:val="28"/>
          <w:szCs w:val="28"/>
        </w:rPr>
        <w:t>Microsoft Word for Windows и сохранён в формате doc. (в назв</w:t>
      </w:r>
      <w:r w:rsidR="006F5829" w:rsidRPr="00CD646F">
        <w:rPr>
          <w:sz w:val="28"/>
          <w:szCs w:val="28"/>
        </w:rPr>
        <w:t>а</w:t>
      </w:r>
      <w:r w:rsidR="006F5829" w:rsidRPr="00CD646F">
        <w:rPr>
          <w:sz w:val="28"/>
          <w:szCs w:val="28"/>
        </w:rPr>
        <w:t>нии файла указать номер направления конференции и фамилию первого автора).</w:t>
      </w:r>
      <w:r w:rsidR="00C24BF6" w:rsidRPr="00CD646F">
        <w:rPr>
          <w:sz w:val="28"/>
          <w:szCs w:val="28"/>
        </w:rPr>
        <w:t xml:space="preserve"> </w:t>
      </w:r>
      <w:r w:rsidR="00222CC5" w:rsidRPr="00CD646F">
        <w:rPr>
          <w:sz w:val="28"/>
          <w:szCs w:val="28"/>
        </w:rPr>
        <w:t>П</w:t>
      </w:r>
      <w:r w:rsidR="00222CC5" w:rsidRPr="00CD646F">
        <w:rPr>
          <w:sz w:val="28"/>
          <w:szCs w:val="28"/>
        </w:rPr>
        <w:t>о</w:t>
      </w:r>
      <w:r w:rsidR="00222CC5" w:rsidRPr="00CD646F">
        <w:rPr>
          <w:sz w:val="28"/>
          <w:szCs w:val="28"/>
        </w:rPr>
        <w:t xml:space="preserve">ля – </w:t>
      </w:r>
      <w:smartTag w:uri="urn:schemas-microsoft-com:office:smarttags" w:element="metricconverter">
        <w:smartTagPr>
          <w:attr w:name="ProductID" w:val="25 мм"/>
        </w:smartTagPr>
        <w:r w:rsidR="00222CC5" w:rsidRPr="00CD646F">
          <w:rPr>
            <w:sz w:val="28"/>
            <w:szCs w:val="28"/>
          </w:rPr>
          <w:t>25 мм</w:t>
        </w:r>
      </w:smartTag>
      <w:r w:rsidR="00222CC5" w:rsidRPr="00CD646F">
        <w:rPr>
          <w:sz w:val="28"/>
          <w:szCs w:val="28"/>
        </w:rPr>
        <w:t xml:space="preserve"> со всех сторон. Абзацный отступ – </w:t>
      </w:r>
      <w:smartTag w:uri="urn:schemas-microsoft-com:office:smarttags" w:element="metricconverter">
        <w:smartTagPr>
          <w:attr w:name="ProductID" w:val="0,7 см"/>
        </w:smartTagPr>
        <w:r w:rsidR="00222CC5" w:rsidRPr="00CD646F">
          <w:rPr>
            <w:sz w:val="28"/>
            <w:szCs w:val="28"/>
          </w:rPr>
          <w:t xml:space="preserve">0,7 </w:t>
        </w:r>
        <w:r w:rsidR="00BF385D" w:rsidRPr="00CD646F">
          <w:rPr>
            <w:sz w:val="28"/>
            <w:szCs w:val="28"/>
          </w:rPr>
          <w:t>с</w:t>
        </w:r>
        <w:r w:rsidR="00222CC5" w:rsidRPr="00CD646F">
          <w:rPr>
            <w:sz w:val="28"/>
            <w:szCs w:val="28"/>
          </w:rPr>
          <w:t>м</w:t>
        </w:r>
      </w:smartTag>
      <w:r w:rsidR="00BF385D" w:rsidRPr="00CD646F">
        <w:rPr>
          <w:sz w:val="28"/>
          <w:szCs w:val="28"/>
        </w:rPr>
        <w:t xml:space="preserve"> (табуляцию и пробелы не использ</w:t>
      </w:r>
      <w:r w:rsidR="00BF385D" w:rsidRPr="00CD646F">
        <w:rPr>
          <w:sz w:val="28"/>
          <w:szCs w:val="28"/>
        </w:rPr>
        <w:t>о</w:t>
      </w:r>
      <w:r w:rsidR="00BF385D" w:rsidRPr="00CD646F">
        <w:rPr>
          <w:sz w:val="28"/>
          <w:szCs w:val="28"/>
        </w:rPr>
        <w:t>вать)</w:t>
      </w:r>
      <w:r w:rsidR="00222CC5" w:rsidRPr="00CD646F">
        <w:rPr>
          <w:sz w:val="28"/>
          <w:szCs w:val="28"/>
        </w:rPr>
        <w:t xml:space="preserve">. </w:t>
      </w:r>
    </w:p>
    <w:p w:rsidR="001013D2" w:rsidRPr="00CD646F" w:rsidRDefault="001013D2" w:rsidP="001013D2">
      <w:pPr>
        <w:spacing w:line="216" w:lineRule="auto"/>
        <w:jc w:val="both"/>
        <w:rPr>
          <w:color w:val="000000"/>
          <w:sz w:val="28"/>
          <w:szCs w:val="28"/>
        </w:rPr>
      </w:pPr>
      <w:r w:rsidRPr="00CD646F">
        <w:rPr>
          <w:sz w:val="28"/>
          <w:szCs w:val="28"/>
        </w:rPr>
        <w:t xml:space="preserve">      Текст должен содержать УДК (в правом верхнем углу). Через один интервал – н</w:t>
      </w:r>
      <w:r w:rsidRPr="00CD646F">
        <w:rPr>
          <w:sz w:val="28"/>
          <w:szCs w:val="28"/>
        </w:rPr>
        <w:t>а</w:t>
      </w:r>
      <w:r w:rsidRPr="00CD646F">
        <w:rPr>
          <w:sz w:val="28"/>
          <w:szCs w:val="28"/>
        </w:rPr>
        <w:t>звание доклада (начертание - полужирный, прописными буквами). Через один инте</w:t>
      </w:r>
      <w:r w:rsidRPr="00CD646F">
        <w:rPr>
          <w:sz w:val="28"/>
          <w:szCs w:val="28"/>
        </w:rPr>
        <w:t>р</w:t>
      </w:r>
      <w:r w:rsidRPr="00CD646F">
        <w:rPr>
          <w:sz w:val="28"/>
          <w:szCs w:val="28"/>
        </w:rPr>
        <w:t xml:space="preserve">вал – инициалы, фамилия автора (авторов), </w:t>
      </w:r>
      <w:r w:rsidRPr="00CD646F">
        <w:rPr>
          <w:sz w:val="28"/>
          <w:szCs w:val="28"/>
          <w:lang w:val="en-US"/>
        </w:rPr>
        <w:t>e</w:t>
      </w:r>
      <w:r w:rsidRPr="00CD646F">
        <w:rPr>
          <w:sz w:val="28"/>
          <w:szCs w:val="28"/>
        </w:rPr>
        <w:t>-</w:t>
      </w:r>
      <w:r w:rsidRPr="00CD646F">
        <w:rPr>
          <w:sz w:val="28"/>
          <w:szCs w:val="28"/>
          <w:lang w:val="en-US"/>
        </w:rPr>
        <w:t>mail</w:t>
      </w:r>
      <w:r w:rsidRPr="00CD646F">
        <w:rPr>
          <w:sz w:val="28"/>
          <w:szCs w:val="28"/>
        </w:rPr>
        <w:t xml:space="preserve"> (начертание – курсив, выравнив</w:t>
      </w:r>
      <w:r w:rsidRPr="00CD646F">
        <w:rPr>
          <w:sz w:val="28"/>
          <w:szCs w:val="28"/>
        </w:rPr>
        <w:t>а</w:t>
      </w:r>
      <w:r w:rsidRPr="00CD646F">
        <w:rPr>
          <w:sz w:val="28"/>
          <w:szCs w:val="28"/>
        </w:rPr>
        <w:t>ние по центру). На следующей строке – по</w:t>
      </w:r>
      <w:r w:rsidRPr="00CD646F">
        <w:rPr>
          <w:sz w:val="28"/>
          <w:szCs w:val="28"/>
        </w:rPr>
        <w:t>л</w:t>
      </w:r>
      <w:r w:rsidRPr="00CD646F">
        <w:rPr>
          <w:sz w:val="28"/>
          <w:szCs w:val="28"/>
        </w:rPr>
        <w:t>ное наименование организации, в которой работает (ют) автор (авторы) (начертание – курсив, выравнивание по це</w:t>
      </w:r>
      <w:r w:rsidRPr="00CD646F">
        <w:rPr>
          <w:sz w:val="28"/>
          <w:szCs w:val="28"/>
        </w:rPr>
        <w:t>н</w:t>
      </w:r>
      <w:r w:rsidRPr="00CD646F">
        <w:rPr>
          <w:sz w:val="28"/>
          <w:szCs w:val="28"/>
        </w:rPr>
        <w:t>тру).</w:t>
      </w:r>
      <w:r w:rsidR="00BF385D" w:rsidRPr="00CD646F">
        <w:rPr>
          <w:sz w:val="28"/>
          <w:szCs w:val="28"/>
        </w:rPr>
        <w:t xml:space="preserve"> </w:t>
      </w:r>
      <w:r w:rsidRPr="00CD646F">
        <w:rPr>
          <w:sz w:val="28"/>
          <w:szCs w:val="28"/>
        </w:rPr>
        <w:t>Через один интервал – аннотацию до  250 символов на английском языке (выравнивание по ширине). На следующей строке - ключевые слова под заголовком «</w:t>
      </w:r>
      <w:r w:rsidRPr="00CD646F">
        <w:rPr>
          <w:i/>
          <w:sz w:val="28"/>
          <w:szCs w:val="28"/>
        </w:rPr>
        <w:t>Ключевые слова:</w:t>
      </w:r>
      <w:r w:rsidRPr="00CD646F">
        <w:rPr>
          <w:sz w:val="28"/>
          <w:szCs w:val="28"/>
        </w:rPr>
        <w:t>» (до 15 слов или сочетаний), которые характеризуют содержание статьи, приводятся в именительном падеже и печатаются строчными буквами, через запятые (выравнив</w:t>
      </w:r>
      <w:r w:rsidRPr="00CD646F">
        <w:rPr>
          <w:sz w:val="28"/>
          <w:szCs w:val="28"/>
        </w:rPr>
        <w:t>а</w:t>
      </w:r>
      <w:r w:rsidRPr="00CD646F">
        <w:rPr>
          <w:sz w:val="28"/>
          <w:szCs w:val="28"/>
        </w:rPr>
        <w:t>ние по ширине). Через один интервал - текст тезисов доклада.</w:t>
      </w:r>
      <w:r w:rsidR="00BF385D" w:rsidRPr="00CD646F">
        <w:rPr>
          <w:sz w:val="28"/>
          <w:szCs w:val="28"/>
        </w:rPr>
        <w:t xml:space="preserve"> </w:t>
      </w:r>
      <w:r w:rsidRPr="00CD646F">
        <w:rPr>
          <w:sz w:val="28"/>
          <w:szCs w:val="28"/>
        </w:rPr>
        <w:t xml:space="preserve"> </w:t>
      </w:r>
      <w:r w:rsidR="00BF385D" w:rsidRPr="00CD646F">
        <w:rPr>
          <w:color w:val="000000"/>
          <w:sz w:val="28"/>
          <w:szCs w:val="28"/>
        </w:rPr>
        <w:t>Ч</w:t>
      </w:r>
      <w:r w:rsidRPr="00CD646F">
        <w:rPr>
          <w:color w:val="000000"/>
          <w:sz w:val="28"/>
          <w:szCs w:val="28"/>
        </w:rPr>
        <w:t>ерез один интервал заголовок «</w:t>
      </w:r>
      <w:r w:rsidRPr="00CD646F">
        <w:rPr>
          <w:b/>
          <w:color w:val="000000"/>
          <w:sz w:val="28"/>
          <w:szCs w:val="28"/>
        </w:rPr>
        <w:t>Литература</w:t>
      </w:r>
      <w:r w:rsidRPr="00CD646F">
        <w:rPr>
          <w:color w:val="000000"/>
          <w:sz w:val="28"/>
          <w:szCs w:val="28"/>
        </w:rPr>
        <w:t>» и д</w:t>
      </w:r>
      <w:r w:rsidRPr="00CD646F">
        <w:rPr>
          <w:color w:val="000000"/>
          <w:sz w:val="28"/>
          <w:szCs w:val="28"/>
        </w:rPr>
        <w:t>а</w:t>
      </w:r>
      <w:r w:rsidRPr="00CD646F">
        <w:rPr>
          <w:color w:val="000000"/>
          <w:sz w:val="28"/>
          <w:szCs w:val="28"/>
        </w:rPr>
        <w:t>лее – список литературы, оформленный по ГОСТ 7.1-2003</w:t>
      </w:r>
      <w:r w:rsidR="00BF385D" w:rsidRPr="00CD646F">
        <w:rPr>
          <w:color w:val="000000"/>
          <w:sz w:val="28"/>
          <w:szCs w:val="28"/>
        </w:rPr>
        <w:t xml:space="preserve"> (</w:t>
      </w:r>
      <w:r w:rsidR="00BF385D" w:rsidRPr="00CD646F">
        <w:rPr>
          <w:sz w:val="28"/>
          <w:szCs w:val="28"/>
        </w:rPr>
        <w:t>начертание - полужирный</w:t>
      </w:r>
      <w:r w:rsidR="00BF385D" w:rsidRPr="00CD646F">
        <w:rPr>
          <w:color w:val="000000"/>
          <w:sz w:val="28"/>
          <w:szCs w:val="28"/>
        </w:rPr>
        <w:t>).</w:t>
      </w:r>
    </w:p>
    <w:p w:rsidR="00CD646F" w:rsidRDefault="00BF385D" w:rsidP="00317F27">
      <w:pPr>
        <w:ind w:firstLine="360"/>
        <w:jc w:val="both"/>
        <w:rPr>
          <w:sz w:val="28"/>
          <w:szCs w:val="28"/>
        </w:rPr>
      </w:pPr>
      <w:r w:rsidRPr="00CD646F">
        <w:rPr>
          <w:rStyle w:val="a7"/>
          <w:b w:val="0"/>
          <w:sz w:val="28"/>
          <w:szCs w:val="28"/>
        </w:rPr>
        <w:t>При оформлении</w:t>
      </w:r>
      <w:r w:rsidRPr="00CD646F">
        <w:rPr>
          <w:rStyle w:val="a7"/>
          <w:sz w:val="28"/>
          <w:szCs w:val="28"/>
        </w:rPr>
        <w:t xml:space="preserve"> </w:t>
      </w:r>
      <w:r w:rsidRPr="00CD646F">
        <w:rPr>
          <w:sz w:val="28"/>
          <w:szCs w:val="28"/>
        </w:rPr>
        <w:t>текста тезисов доклада</w:t>
      </w:r>
      <w:r w:rsidRPr="00CD646F">
        <w:rPr>
          <w:rStyle w:val="a7"/>
          <w:sz w:val="28"/>
          <w:szCs w:val="28"/>
        </w:rPr>
        <w:t xml:space="preserve"> </w:t>
      </w:r>
      <w:r w:rsidRPr="00CD646F">
        <w:rPr>
          <w:sz w:val="28"/>
          <w:szCs w:val="28"/>
        </w:rPr>
        <w:t>не должно быть двух пробелов подряд. Перед знаком препинания пробел не ставится, после знака препинания пробел ст</w:t>
      </w:r>
      <w:r w:rsidRPr="00CD646F">
        <w:rPr>
          <w:sz w:val="28"/>
          <w:szCs w:val="28"/>
        </w:rPr>
        <w:t>а</w:t>
      </w:r>
      <w:r w:rsidR="00EC10FC">
        <w:rPr>
          <w:sz w:val="28"/>
          <w:szCs w:val="28"/>
        </w:rPr>
        <w:t>вит</w:t>
      </w:r>
      <w:r w:rsidRPr="00CD646F">
        <w:rPr>
          <w:sz w:val="28"/>
          <w:szCs w:val="28"/>
        </w:rPr>
        <w:t>ся обязательно.</w:t>
      </w:r>
      <w:r w:rsidR="00CD646F" w:rsidRPr="00CD646F">
        <w:rPr>
          <w:sz w:val="28"/>
          <w:szCs w:val="28"/>
        </w:rPr>
        <w:t xml:space="preserve"> </w:t>
      </w:r>
      <w:r w:rsidRPr="00CD646F">
        <w:rPr>
          <w:sz w:val="28"/>
          <w:szCs w:val="28"/>
        </w:rPr>
        <w:t>Г</w:t>
      </w:r>
      <w:r w:rsidRPr="00CD646F">
        <w:rPr>
          <w:rStyle w:val="a7"/>
          <w:b w:val="0"/>
          <w:sz w:val="28"/>
          <w:szCs w:val="28"/>
        </w:rPr>
        <w:t xml:space="preserve">рафики и диаграммы должны быть построены в редакторе </w:t>
      </w:r>
      <w:r w:rsidRPr="00CD646F">
        <w:rPr>
          <w:sz w:val="28"/>
          <w:szCs w:val="28"/>
          <w:lang w:val="en-US"/>
        </w:rPr>
        <w:t>M</w:t>
      </w:r>
      <w:r w:rsidRPr="00CD646F">
        <w:rPr>
          <w:sz w:val="28"/>
          <w:szCs w:val="28"/>
          <w:lang w:val="en-US"/>
        </w:rPr>
        <w:t>i</w:t>
      </w:r>
      <w:r w:rsidRPr="00CD646F">
        <w:rPr>
          <w:sz w:val="28"/>
          <w:szCs w:val="28"/>
          <w:lang w:val="en-US"/>
        </w:rPr>
        <w:t>crosoft</w:t>
      </w:r>
      <w:r w:rsidRPr="00CD646F">
        <w:rPr>
          <w:rStyle w:val="a7"/>
          <w:b w:val="0"/>
          <w:sz w:val="28"/>
          <w:szCs w:val="28"/>
        </w:rPr>
        <w:t xml:space="preserve"> Excel. Рисунки и картинки других форматов должны быть выполнены с и</w:t>
      </w:r>
      <w:r w:rsidRPr="00CD646F">
        <w:rPr>
          <w:rStyle w:val="a7"/>
          <w:b w:val="0"/>
          <w:sz w:val="28"/>
          <w:szCs w:val="28"/>
        </w:rPr>
        <w:t>с</w:t>
      </w:r>
      <w:r w:rsidRPr="00CD646F">
        <w:rPr>
          <w:rStyle w:val="a7"/>
          <w:b w:val="0"/>
          <w:sz w:val="28"/>
          <w:szCs w:val="28"/>
        </w:rPr>
        <w:t xml:space="preserve">пользованием графических ресурсов редактора </w:t>
      </w:r>
      <w:r w:rsidRPr="00CD646F">
        <w:rPr>
          <w:sz w:val="28"/>
          <w:szCs w:val="28"/>
          <w:lang w:val="en-US"/>
        </w:rPr>
        <w:t>Microsoft</w:t>
      </w:r>
      <w:r w:rsidRPr="00CD646F">
        <w:rPr>
          <w:sz w:val="28"/>
          <w:szCs w:val="28"/>
        </w:rPr>
        <w:t xml:space="preserve"> </w:t>
      </w:r>
      <w:r w:rsidRPr="00CD646F">
        <w:rPr>
          <w:sz w:val="28"/>
          <w:szCs w:val="28"/>
          <w:lang w:val="en-US"/>
        </w:rPr>
        <w:t>Word</w:t>
      </w:r>
      <w:r w:rsidRPr="00CD646F">
        <w:rPr>
          <w:sz w:val="28"/>
          <w:szCs w:val="28"/>
        </w:rPr>
        <w:t xml:space="preserve">, сгруппированы и вставлены в текст в формате – </w:t>
      </w:r>
      <w:r w:rsidRPr="00CD646F">
        <w:rPr>
          <w:sz w:val="28"/>
          <w:szCs w:val="28"/>
          <w:lang w:val="en-US"/>
        </w:rPr>
        <w:t>tft</w:t>
      </w:r>
      <w:r w:rsidRPr="00CD646F">
        <w:rPr>
          <w:sz w:val="28"/>
          <w:szCs w:val="28"/>
        </w:rPr>
        <w:t xml:space="preserve">, </w:t>
      </w:r>
      <w:r w:rsidRPr="00CD646F">
        <w:rPr>
          <w:sz w:val="28"/>
          <w:szCs w:val="28"/>
          <w:lang w:val="en-US"/>
        </w:rPr>
        <w:t>gpg</w:t>
      </w:r>
      <w:r w:rsidRPr="00CD646F">
        <w:rPr>
          <w:sz w:val="28"/>
          <w:szCs w:val="28"/>
        </w:rPr>
        <w:t xml:space="preserve">, </w:t>
      </w:r>
      <w:r w:rsidRPr="00CD646F">
        <w:rPr>
          <w:sz w:val="28"/>
          <w:szCs w:val="28"/>
          <w:lang w:val="en-US"/>
        </w:rPr>
        <w:t>gif</w:t>
      </w:r>
      <w:r w:rsidRPr="00CD646F">
        <w:rPr>
          <w:sz w:val="28"/>
          <w:szCs w:val="28"/>
        </w:rPr>
        <w:t>. Названия графических объектов дол</w:t>
      </w:r>
      <w:r w:rsidRPr="00CD646F">
        <w:rPr>
          <w:sz w:val="28"/>
          <w:szCs w:val="28"/>
        </w:rPr>
        <w:t>ж</w:t>
      </w:r>
      <w:r w:rsidRPr="00CD646F">
        <w:rPr>
          <w:sz w:val="28"/>
          <w:szCs w:val="28"/>
        </w:rPr>
        <w:t>но находиться под ними, по центру, полужирным шрифтом. Формулы должны быть сформированы через редактор Microsoft Equation. Для набора символов в формулах редактора MS Equation необходимо и</w:t>
      </w:r>
      <w:r w:rsidRPr="00CD646F">
        <w:rPr>
          <w:sz w:val="28"/>
          <w:szCs w:val="28"/>
        </w:rPr>
        <w:t>с</w:t>
      </w:r>
      <w:r w:rsidRPr="00CD646F">
        <w:rPr>
          <w:sz w:val="28"/>
          <w:szCs w:val="28"/>
        </w:rPr>
        <w:t>пользовать установки (Стили/Размеры) только по умолчанию. Если в тексте используется несколько формул, то они должны быть последовательно прон</w:t>
      </w:r>
      <w:r w:rsidRPr="00CD646F">
        <w:rPr>
          <w:sz w:val="28"/>
          <w:szCs w:val="28"/>
        </w:rPr>
        <w:t>у</w:t>
      </w:r>
      <w:r w:rsidRPr="00CD646F">
        <w:rPr>
          <w:sz w:val="28"/>
          <w:szCs w:val="28"/>
        </w:rPr>
        <w:t>мерованы. Ширина таблицы не должна превышать ширины текстового поля при существующей ориентации листа. Нумерация та</w:t>
      </w:r>
      <w:r w:rsidRPr="00CD646F">
        <w:rPr>
          <w:sz w:val="28"/>
          <w:szCs w:val="28"/>
        </w:rPr>
        <w:t>б</w:t>
      </w:r>
      <w:r w:rsidRPr="00CD646F">
        <w:rPr>
          <w:sz w:val="28"/>
          <w:szCs w:val="28"/>
        </w:rPr>
        <w:t xml:space="preserve">лиц в тексте сквозная, выравнивание по правому краю страницы. Каждая таблица должна быть озаглавлена, заголовок выровнен по центру, полужирным шрифтом </w:t>
      </w:r>
      <w:r w:rsidRPr="00CD646F">
        <w:rPr>
          <w:sz w:val="28"/>
          <w:szCs w:val="28"/>
          <w:lang w:val="en-US"/>
        </w:rPr>
        <w:t>Times</w:t>
      </w:r>
      <w:r w:rsidRPr="00CD646F">
        <w:rPr>
          <w:sz w:val="28"/>
          <w:szCs w:val="28"/>
        </w:rPr>
        <w:t xml:space="preserve"> </w:t>
      </w:r>
      <w:r w:rsidRPr="00CD646F">
        <w:rPr>
          <w:sz w:val="28"/>
          <w:szCs w:val="28"/>
          <w:lang w:val="en-US"/>
        </w:rPr>
        <w:t>New</w:t>
      </w:r>
      <w:r w:rsidRPr="00CD646F">
        <w:rPr>
          <w:sz w:val="28"/>
          <w:szCs w:val="28"/>
        </w:rPr>
        <w:t xml:space="preserve"> </w:t>
      </w:r>
      <w:r w:rsidRPr="00CD646F">
        <w:rPr>
          <w:sz w:val="28"/>
          <w:szCs w:val="28"/>
          <w:lang w:val="en-US"/>
        </w:rPr>
        <w:t>R</w:t>
      </w:r>
      <w:r w:rsidRPr="00CD646F">
        <w:rPr>
          <w:sz w:val="28"/>
          <w:szCs w:val="28"/>
          <w:lang w:val="en-US"/>
        </w:rPr>
        <w:t>o</w:t>
      </w:r>
      <w:r w:rsidRPr="00CD646F">
        <w:rPr>
          <w:sz w:val="28"/>
          <w:szCs w:val="28"/>
          <w:lang w:val="en-US"/>
        </w:rPr>
        <w:t>man</w:t>
      </w:r>
      <w:r w:rsidRPr="00CD646F">
        <w:rPr>
          <w:sz w:val="28"/>
          <w:szCs w:val="28"/>
        </w:rPr>
        <w:t xml:space="preserve"> </w:t>
      </w:r>
      <w:r w:rsidRPr="00CD646F">
        <w:rPr>
          <w:sz w:val="28"/>
          <w:szCs w:val="28"/>
          <w:lang w:val="en-US"/>
        </w:rPr>
        <w:t>Cyr</w:t>
      </w:r>
      <w:r w:rsidRPr="00CD646F">
        <w:rPr>
          <w:sz w:val="28"/>
          <w:szCs w:val="28"/>
        </w:rPr>
        <w:t xml:space="preserve"> №10. В тексте и при оформлении графического материала в десятичных дробях использовать точку для отделе</w:t>
      </w:r>
      <w:r w:rsidR="00CD646F" w:rsidRPr="00CD646F">
        <w:rPr>
          <w:sz w:val="28"/>
          <w:szCs w:val="28"/>
        </w:rPr>
        <w:t>ния целой части от дробной. С</w:t>
      </w:r>
      <w:r w:rsidRPr="00CD646F">
        <w:rPr>
          <w:sz w:val="28"/>
          <w:szCs w:val="28"/>
        </w:rPr>
        <w:t>писок использ</w:t>
      </w:r>
      <w:r w:rsidRPr="00CD646F">
        <w:rPr>
          <w:sz w:val="28"/>
          <w:szCs w:val="28"/>
        </w:rPr>
        <w:t>о</w:t>
      </w:r>
      <w:r w:rsidRPr="00CD646F">
        <w:rPr>
          <w:sz w:val="28"/>
          <w:szCs w:val="28"/>
        </w:rPr>
        <w:t>ванной литературы должен быть сформирован вручную</w:t>
      </w:r>
      <w:r w:rsidR="00CD646F" w:rsidRPr="00CD646F">
        <w:rPr>
          <w:sz w:val="28"/>
          <w:szCs w:val="28"/>
        </w:rPr>
        <w:t>, не используя функцию «СПИСОК». С</w:t>
      </w:r>
      <w:r w:rsidRPr="00CD646F">
        <w:rPr>
          <w:sz w:val="28"/>
          <w:szCs w:val="28"/>
        </w:rPr>
        <w:t>сылки на литературу указываются в тексте статьи в квадратных ско</w:t>
      </w:r>
      <w:r w:rsidRPr="00CD646F">
        <w:rPr>
          <w:sz w:val="28"/>
          <w:szCs w:val="28"/>
        </w:rPr>
        <w:t>б</w:t>
      </w:r>
      <w:r w:rsidRPr="00CD646F">
        <w:rPr>
          <w:sz w:val="28"/>
          <w:szCs w:val="28"/>
        </w:rPr>
        <w:t>ках</w:t>
      </w:r>
      <w:r w:rsidR="00CD646F" w:rsidRPr="00CD646F">
        <w:rPr>
          <w:sz w:val="28"/>
          <w:szCs w:val="28"/>
        </w:rPr>
        <w:t>.</w:t>
      </w:r>
      <w:r w:rsidRPr="00CD646F">
        <w:rPr>
          <w:sz w:val="28"/>
          <w:szCs w:val="28"/>
        </w:rPr>
        <w:t xml:space="preserve"> </w:t>
      </w:r>
    </w:p>
    <w:p w:rsidR="00CD646F" w:rsidRPr="00317F27" w:rsidRDefault="00CD646F" w:rsidP="00317F27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317F27">
        <w:rPr>
          <w:b w:val="0"/>
          <w:sz w:val="28"/>
          <w:szCs w:val="28"/>
        </w:rPr>
        <w:t>Материалы, подготовленные без соблюдения указанных выше требований, ор</w:t>
      </w:r>
      <w:r w:rsidRPr="00317F27">
        <w:rPr>
          <w:b w:val="0"/>
          <w:sz w:val="28"/>
          <w:szCs w:val="28"/>
        </w:rPr>
        <w:t>г</w:t>
      </w:r>
      <w:r w:rsidRPr="00317F27">
        <w:rPr>
          <w:b w:val="0"/>
          <w:sz w:val="28"/>
          <w:szCs w:val="28"/>
        </w:rPr>
        <w:t>комитетом конференции не рассматриваются и не во</w:t>
      </w:r>
      <w:r w:rsidRPr="00317F27">
        <w:rPr>
          <w:b w:val="0"/>
          <w:sz w:val="28"/>
          <w:szCs w:val="28"/>
        </w:rPr>
        <w:t>з</w:t>
      </w:r>
      <w:r w:rsidRPr="00317F27">
        <w:rPr>
          <w:b w:val="0"/>
          <w:sz w:val="28"/>
          <w:szCs w:val="28"/>
        </w:rPr>
        <w:t>вращаются.</w:t>
      </w:r>
    </w:p>
    <w:p w:rsidR="00317F27" w:rsidRDefault="00317F27" w:rsidP="00CD64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D646F" w:rsidRPr="00317F27" w:rsidRDefault="00CD646F" w:rsidP="00CD64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7F27">
        <w:rPr>
          <w:sz w:val="28"/>
          <w:szCs w:val="28"/>
        </w:rPr>
        <w:t>Адрес оргкомитета:</w:t>
      </w:r>
    </w:p>
    <w:p w:rsidR="00CD646F" w:rsidRPr="00317F27" w:rsidRDefault="00CD646F" w:rsidP="00CD64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7F27">
        <w:rPr>
          <w:sz w:val="28"/>
          <w:szCs w:val="28"/>
        </w:rPr>
        <w:t>680042</w:t>
      </w:r>
      <w:r w:rsidR="00317F27">
        <w:rPr>
          <w:sz w:val="28"/>
          <w:szCs w:val="28"/>
        </w:rPr>
        <w:t>,</w:t>
      </w:r>
      <w:r w:rsidRPr="00317F27">
        <w:rPr>
          <w:sz w:val="28"/>
          <w:szCs w:val="28"/>
        </w:rPr>
        <w:t xml:space="preserve"> </w:t>
      </w:r>
      <w:r w:rsidR="00317F27">
        <w:rPr>
          <w:sz w:val="28"/>
          <w:szCs w:val="28"/>
        </w:rPr>
        <w:t>Россия,</w:t>
      </w:r>
      <w:r w:rsidRPr="00317F27">
        <w:rPr>
          <w:sz w:val="28"/>
          <w:szCs w:val="28"/>
        </w:rPr>
        <w:t xml:space="preserve"> г. Хабаровск, ул.</w:t>
      </w:r>
      <w:r w:rsidR="00317F27" w:rsidRPr="00317F27">
        <w:rPr>
          <w:sz w:val="28"/>
          <w:szCs w:val="28"/>
        </w:rPr>
        <w:t xml:space="preserve"> Т</w:t>
      </w:r>
      <w:r w:rsidRPr="00317F27">
        <w:rPr>
          <w:sz w:val="28"/>
          <w:szCs w:val="28"/>
        </w:rPr>
        <w:t>ихоокеанская, 134, Хабаровская государственная академия экономики и права</w:t>
      </w:r>
      <w:r w:rsidR="000C649D">
        <w:rPr>
          <w:sz w:val="28"/>
          <w:szCs w:val="28"/>
        </w:rPr>
        <w:t>,</w:t>
      </w:r>
      <w:r w:rsidRPr="00317F27">
        <w:rPr>
          <w:sz w:val="28"/>
          <w:szCs w:val="28"/>
        </w:rPr>
        <w:t xml:space="preserve"> </w:t>
      </w:r>
    </w:p>
    <w:p w:rsidR="000C649D" w:rsidRDefault="000C649D" w:rsidP="000C649D">
      <w:pPr>
        <w:rPr>
          <w:sz w:val="28"/>
          <w:szCs w:val="28"/>
        </w:rPr>
      </w:pPr>
      <w:r w:rsidRPr="0082469B">
        <w:rPr>
          <w:sz w:val="28"/>
          <w:szCs w:val="28"/>
        </w:rPr>
        <w:t>тел/факс: (4212) 76-</w:t>
      </w:r>
      <w:r>
        <w:rPr>
          <w:sz w:val="28"/>
          <w:szCs w:val="28"/>
        </w:rPr>
        <w:t>11-28</w:t>
      </w:r>
      <w:r w:rsidRPr="0082469B">
        <w:rPr>
          <w:sz w:val="28"/>
          <w:szCs w:val="28"/>
        </w:rPr>
        <w:t xml:space="preserve">; 76-11-24, </w:t>
      </w:r>
    </w:p>
    <w:p w:rsidR="000C649D" w:rsidRPr="000C649D" w:rsidRDefault="000C649D" w:rsidP="000C649D">
      <w:pPr>
        <w:rPr>
          <w:sz w:val="28"/>
          <w:szCs w:val="28"/>
        </w:rPr>
      </w:pPr>
      <w:r w:rsidRPr="0082469B">
        <w:rPr>
          <w:sz w:val="28"/>
          <w:szCs w:val="28"/>
          <w:lang w:val="en-US"/>
        </w:rPr>
        <w:t>E</w:t>
      </w:r>
      <w:r w:rsidRPr="000C649D">
        <w:rPr>
          <w:sz w:val="28"/>
          <w:szCs w:val="28"/>
        </w:rPr>
        <w:t>-</w:t>
      </w:r>
      <w:r w:rsidRPr="0082469B">
        <w:rPr>
          <w:sz w:val="28"/>
          <w:szCs w:val="28"/>
          <w:lang w:val="en-US"/>
        </w:rPr>
        <w:t>mail</w:t>
      </w:r>
      <w:r w:rsidRPr="000C649D">
        <w:rPr>
          <w:sz w:val="28"/>
          <w:szCs w:val="28"/>
        </w:rPr>
        <w:t xml:space="preserve">: </w:t>
      </w:r>
      <w:hyperlink r:id="rId7" w:history="1">
        <w:r w:rsidRPr="00516509">
          <w:rPr>
            <w:rStyle w:val="a5"/>
            <w:sz w:val="28"/>
            <w:szCs w:val="28"/>
            <w:u w:val="none"/>
            <w:lang w:val="en-US"/>
          </w:rPr>
          <w:t>otdel</w:t>
        </w:r>
        <w:r w:rsidRPr="000C649D">
          <w:rPr>
            <w:rStyle w:val="a5"/>
            <w:sz w:val="28"/>
            <w:szCs w:val="28"/>
            <w:u w:val="none"/>
          </w:rPr>
          <w:t>_</w:t>
        </w:r>
        <w:r w:rsidRPr="00516509">
          <w:rPr>
            <w:rStyle w:val="a5"/>
            <w:sz w:val="28"/>
            <w:szCs w:val="28"/>
            <w:u w:val="none"/>
            <w:lang w:val="en-US"/>
          </w:rPr>
          <w:t>nir</w:t>
        </w:r>
        <w:r w:rsidRPr="000C649D">
          <w:rPr>
            <w:rStyle w:val="a5"/>
            <w:sz w:val="28"/>
            <w:szCs w:val="28"/>
            <w:u w:val="none"/>
          </w:rPr>
          <w:t>@</w:t>
        </w:r>
        <w:r w:rsidRPr="00516509">
          <w:rPr>
            <w:rStyle w:val="a5"/>
            <w:sz w:val="28"/>
            <w:szCs w:val="28"/>
            <w:u w:val="none"/>
            <w:lang w:val="en-US"/>
          </w:rPr>
          <w:t>ael</w:t>
        </w:r>
        <w:r w:rsidRPr="000C649D">
          <w:rPr>
            <w:rStyle w:val="a5"/>
            <w:sz w:val="28"/>
            <w:szCs w:val="28"/>
            <w:u w:val="none"/>
          </w:rPr>
          <w:t>.</w:t>
        </w:r>
        <w:r w:rsidRPr="00516509">
          <w:rPr>
            <w:rStyle w:val="a5"/>
            <w:sz w:val="28"/>
            <w:szCs w:val="28"/>
            <w:u w:val="none"/>
            <w:lang w:val="en-US"/>
          </w:rPr>
          <w:t>ru</w:t>
        </w:r>
      </w:hyperlink>
    </w:p>
    <w:p w:rsidR="00CD646F" w:rsidRPr="00317F27" w:rsidRDefault="00CD646F" w:rsidP="00CD646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17F27">
        <w:rPr>
          <w:rStyle w:val="a7"/>
          <w:sz w:val="28"/>
          <w:szCs w:val="28"/>
        </w:rPr>
        <w:t xml:space="preserve"> </w:t>
      </w:r>
    </w:p>
    <w:p w:rsidR="00222CC5" w:rsidRPr="00CD646F" w:rsidRDefault="00222CC5">
      <w:pPr>
        <w:spacing w:line="216" w:lineRule="auto"/>
        <w:jc w:val="both"/>
        <w:rPr>
          <w:sz w:val="28"/>
          <w:szCs w:val="28"/>
        </w:rPr>
      </w:pPr>
    </w:p>
    <w:sectPr w:rsidR="00222CC5" w:rsidRPr="00CD646F">
      <w:headerReference w:type="default" r:id="rId8"/>
      <w:pgSz w:w="11906" w:h="16838" w:code="9"/>
      <w:pgMar w:top="964" w:right="737" w:bottom="964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70" w:rsidRDefault="00695A70">
      <w:r>
        <w:separator/>
      </w:r>
    </w:p>
  </w:endnote>
  <w:endnote w:type="continuationSeparator" w:id="0">
    <w:p w:rsidR="00695A70" w:rsidRDefault="0069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70" w:rsidRDefault="00695A70">
      <w:r>
        <w:separator/>
      </w:r>
    </w:p>
  </w:footnote>
  <w:footnote w:type="continuationSeparator" w:id="0">
    <w:p w:rsidR="00695A70" w:rsidRDefault="00695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C5" w:rsidRDefault="00222CC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78"/>
    <w:multiLevelType w:val="multilevel"/>
    <w:tmpl w:val="6B2E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A5442"/>
    <w:multiLevelType w:val="multilevel"/>
    <w:tmpl w:val="3B08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4618"/>
    <w:multiLevelType w:val="hybridMultilevel"/>
    <w:tmpl w:val="6DAC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5418E"/>
    <w:multiLevelType w:val="multilevel"/>
    <w:tmpl w:val="6122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146A3"/>
    <w:multiLevelType w:val="hybridMultilevel"/>
    <w:tmpl w:val="30DE3B94"/>
    <w:lvl w:ilvl="0" w:tplc="A9C6AC04">
      <w:start w:val="1"/>
      <w:numFmt w:val="bullet"/>
      <w:lvlText w:val="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97F68"/>
    <w:multiLevelType w:val="hybridMultilevel"/>
    <w:tmpl w:val="296446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A938B5"/>
    <w:multiLevelType w:val="hybridMultilevel"/>
    <w:tmpl w:val="53403C04"/>
    <w:lvl w:ilvl="0" w:tplc="51B8975A">
      <w:start w:val="1"/>
      <w:numFmt w:val="bullet"/>
      <w:lvlText w:val=""/>
      <w:lvlJc w:val="left"/>
      <w:pPr>
        <w:tabs>
          <w:tab w:val="num" w:pos="1080"/>
        </w:tabs>
        <w:ind w:left="323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421"/>
    <w:rsid w:val="00004DB2"/>
    <w:rsid w:val="0000697C"/>
    <w:rsid w:val="00017E0E"/>
    <w:rsid w:val="00043397"/>
    <w:rsid w:val="00067583"/>
    <w:rsid w:val="000C6075"/>
    <w:rsid w:val="000C649D"/>
    <w:rsid w:val="000E1E89"/>
    <w:rsid w:val="001013D2"/>
    <w:rsid w:val="0011189D"/>
    <w:rsid w:val="00141056"/>
    <w:rsid w:val="001D5620"/>
    <w:rsid w:val="002223B1"/>
    <w:rsid w:val="00222CC5"/>
    <w:rsid w:val="00266154"/>
    <w:rsid w:val="002A1ACA"/>
    <w:rsid w:val="002A23B7"/>
    <w:rsid w:val="002E42FA"/>
    <w:rsid w:val="003023E5"/>
    <w:rsid w:val="00317F27"/>
    <w:rsid w:val="003437F0"/>
    <w:rsid w:val="003D5336"/>
    <w:rsid w:val="004245ED"/>
    <w:rsid w:val="004262E4"/>
    <w:rsid w:val="00432C78"/>
    <w:rsid w:val="00463EF8"/>
    <w:rsid w:val="0048137C"/>
    <w:rsid w:val="0048459A"/>
    <w:rsid w:val="004A78DA"/>
    <w:rsid w:val="004B1483"/>
    <w:rsid w:val="00531EFA"/>
    <w:rsid w:val="00547421"/>
    <w:rsid w:val="00562D77"/>
    <w:rsid w:val="005D2869"/>
    <w:rsid w:val="00672E8E"/>
    <w:rsid w:val="0067545F"/>
    <w:rsid w:val="00685CE4"/>
    <w:rsid w:val="00695A70"/>
    <w:rsid w:val="00695ACD"/>
    <w:rsid w:val="006D04F1"/>
    <w:rsid w:val="006D7437"/>
    <w:rsid w:val="006F5829"/>
    <w:rsid w:val="007637B4"/>
    <w:rsid w:val="0078044C"/>
    <w:rsid w:val="007D3CB2"/>
    <w:rsid w:val="007D409D"/>
    <w:rsid w:val="007D42AC"/>
    <w:rsid w:val="007E529B"/>
    <w:rsid w:val="007F209F"/>
    <w:rsid w:val="008463BF"/>
    <w:rsid w:val="008B53C8"/>
    <w:rsid w:val="008D2B66"/>
    <w:rsid w:val="008E5B08"/>
    <w:rsid w:val="009124FB"/>
    <w:rsid w:val="00916361"/>
    <w:rsid w:val="009A48F9"/>
    <w:rsid w:val="009C62BD"/>
    <w:rsid w:val="009D0780"/>
    <w:rsid w:val="00A33691"/>
    <w:rsid w:val="00A64F84"/>
    <w:rsid w:val="00A84F9C"/>
    <w:rsid w:val="00A90454"/>
    <w:rsid w:val="00A90457"/>
    <w:rsid w:val="00A91F8C"/>
    <w:rsid w:val="00AB1C0D"/>
    <w:rsid w:val="00BD20FA"/>
    <w:rsid w:val="00BF385D"/>
    <w:rsid w:val="00BF6AF3"/>
    <w:rsid w:val="00C150F0"/>
    <w:rsid w:val="00C211BA"/>
    <w:rsid w:val="00C24BF6"/>
    <w:rsid w:val="00C3403F"/>
    <w:rsid w:val="00C81FC0"/>
    <w:rsid w:val="00C975D3"/>
    <w:rsid w:val="00CA2CD8"/>
    <w:rsid w:val="00CD646F"/>
    <w:rsid w:val="00D00F25"/>
    <w:rsid w:val="00D200C1"/>
    <w:rsid w:val="00D45097"/>
    <w:rsid w:val="00D5530A"/>
    <w:rsid w:val="00D90C9D"/>
    <w:rsid w:val="00DE19C5"/>
    <w:rsid w:val="00DE5275"/>
    <w:rsid w:val="00EC10FC"/>
    <w:rsid w:val="00EC5826"/>
    <w:rsid w:val="00EF2B5B"/>
    <w:rsid w:val="00EF63CF"/>
    <w:rsid w:val="00F5567E"/>
    <w:rsid w:val="00F9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CD64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D5620"/>
    <w:rPr>
      <w:color w:val="0000FF"/>
      <w:u w:val="single"/>
    </w:rPr>
  </w:style>
  <w:style w:type="paragraph" w:styleId="a6">
    <w:name w:val="Normal (Web)"/>
    <w:basedOn w:val="a"/>
    <w:rsid w:val="009D0780"/>
    <w:pPr>
      <w:spacing w:before="100" w:beforeAutospacing="1" w:after="100" w:afterAutospacing="1"/>
    </w:pPr>
  </w:style>
  <w:style w:type="character" w:styleId="a7">
    <w:name w:val="Strong"/>
    <w:basedOn w:val="a0"/>
    <w:qFormat/>
    <w:rsid w:val="009D0780"/>
    <w:rPr>
      <w:b/>
      <w:bCs/>
    </w:rPr>
  </w:style>
  <w:style w:type="character" w:styleId="a8">
    <w:name w:val="page number"/>
    <w:basedOn w:val="a0"/>
    <w:rsid w:val="009D0780"/>
  </w:style>
  <w:style w:type="character" w:customStyle="1" w:styleId="30">
    <w:name w:val="Заголовок 3 Знак"/>
    <w:basedOn w:val="a0"/>
    <w:link w:val="3"/>
    <w:rsid w:val="00CD646F"/>
    <w:rPr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del_nir@a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ХГАЭП</Company>
  <LinksUpToDate>false</LinksUpToDate>
  <CharactersWithSpaces>4762</CharactersWithSpaces>
  <SharedDoc>false</SharedDoc>
  <HLinks>
    <vt:vector size="6" baseType="variant"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mailto:otdel_nir@ael.ru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321-3</dc:creator>
  <cp:keywords/>
  <dc:description/>
  <cp:lastModifiedBy>golobokova.nju</cp:lastModifiedBy>
  <cp:revision>2</cp:revision>
  <cp:lastPrinted>2013-07-09T02:34:00Z</cp:lastPrinted>
  <dcterms:created xsi:type="dcterms:W3CDTF">2013-10-18T05:43:00Z</dcterms:created>
  <dcterms:modified xsi:type="dcterms:W3CDTF">2013-10-18T05:43:00Z</dcterms:modified>
</cp:coreProperties>
</file>