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AC" w:rsidRPr="009B514E" w:rsidRDefault="00E268A4" w:rsidP="00235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E268A4" w:rsidRPr="009B514E" w:rsidRDefault="00E268A4" w:rsidP="00235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 xml:space="preserve">круглого стола «Формирование профессиональных компетенций выпускников в соответствии с потребностями работодателей» совместно с представителями объединений работодателей, предприятий промышленности </w:t>
      </w:r>
      <w:r w:rsidR="002356AA" w:rsidRPr="009B514E">
        <w:rPr>
          <w:rFonts w:ascii="Times New Roman" w:hAnsi="Times New Roman" w:cs="Times New Roman"/>
          <w:sz w:val="28"/>
          <w:szCs w:val="28"/>
        </w:rPr>
        <w:t>и организаций социальной сферы</w:t>
      </w:r>
    </w:p>
    <w:p w:rsidR="002356AA" w:rsidRPr="009B514E" w:rsidRDefault="002356AA" w:rsidP="00235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8A4" w:rsidRPr="009B514E" w:rsidRDefault="00E268A4" w:rsidP="00235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>01 июля 2014 г.                                              г. Владивосток</w:t>
      </w:r>
    </w:p>
    <w:p w:rsidR="00E268A4" w:rsidRPr="009B514E" w:rsidRDefault="00E268A4" w:rsidP="00235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8A4" w:rsidRPr="009B514E" w:rsidRDefault="00E268A4" w:rsidP="00E268A4">
      <w:pPr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>Цели:</w:t>
      </w:r>
    </w:p>
    <w:p w:rsidR="00140840" w:rsidRPr="009B514E" w:rsidRDefault="00140840" w:rsidP="009B51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>Содействие повышению качества подготовки выпускников вузов в интересах работодателей.</w:t>
      </w:r>
    </w:p>
    <w:p w:rsidR="00140840" w:rsidRPr="009B514E" w:rsidRDefault="00140840" w:rsidP="009B51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 xml:space="preserve">Развитие сетевого взаимодействия </w:t>
      </w:r>
      <w:r w:rsidR="00A25A16" w:rsidRPr="009B514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1278A" w:rsidRPr="009B514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25A16" w:rsidRPr="009B514E">
        <w:rPr>
          <w:rFonts w:ascii="Times New Roman" w:hAnsi="Times New Roman" w:cs="Times New Roman"/>
          <w:sz w:val="28"/>
          <w:szCs w:val="28"/>
        </w:rPr>
        <w:t>образовательного пространства.</w:t>
      </w:r>
    </w:p>
    <w:p w:rsidR="00140840" w:rsidRPr="009B514E" w:rsidRDefault="00140840" w:rsidP="00E268A4">
      <w:pPr>
        <w:rPr>
          <w:rFonts w:ascii="Times New Roman" w:hAnsi="Times New Roman" w:cs="Times New Roman"/>
          <w:sz w:val="28"/>
          <w:szCs w:val="28"/>
        </w:rPr>
      </w:pPr>
    </w:p>
    <w:p w:rsidR="00140840" w:rsidRPr="009B514E" w:rsidRDefault="00140840" w:rsidP="00E268A4">
      <w:pPr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>Задачи:</w:t>
      </w:r>
    </w:p>
    <w:p w:rsidR="00E268A4" w:rsidRPr="009B514E" w:rsidRDefault="00E268A4" w:rsidP="009B5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>Обсудить эффективные механизмы взаимодействия всех заинтересованных сторон в части формирования профессиональных компетенций выпускников</w:t>
      </w:r>
      <w:r w:rsidR="0061278A" w:rsidRPr="009B514E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9B514E">
        <w:rPr>
          <w:rFonts w:ascii="Times New Roman" w:hAnsi="Times New Roman" w:cs="Times New Roman"/>
          <w:sz w:val="28"/>
          <w:szCs w:val="28"/>
        </w:rPr>
        <w:t xml:space="preserve"> в интересах работодателей.</w:t>
      </w:r>
    </w:p>
    <w:p w:rsidR="00E268A4" w:rsidRPr="009B514E" w:rsidRDefault="00E268A4" w:rsidP="009B5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 xml:space="preserve">Апробировать процедуру ранжирования общекультурных и профессиональных компетенций выпускников на примере </w:t>
      </w:r>
      <w:r w:rsidRPr="009B514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B514E">
        <w:rPr>
          <w:rFonts w:ascii="Times New Roman" w:hAnsi="Times New Roman" w:cs="Times New Roman"/>
          <w:sz w:val="28"/>
          <w:szCs w:val="28"/>
        </w:rPr>
        <w:t>специальностей и направлений.</w:t>
      </w:r>
    </w:p>
    <w:p w:rsidR="00E268A4" w:rsidRPr="009B514E" w:rsidRDefault="00E268A4" w:rsidP="009B5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 xml:space="preserve">Выработать предложения по совершенствованию учебного процесса и решению кадровых проблем конкретной отрасли (сферы деятельности) на примере </w:t>
      </w:r>
      <w:r w:rsidRPr="009B514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B514E">
        <w:rPr>
          <w:rFonts w:ascii="Times New Roman" w:hAnsi="Times New Roman" w:cs="Times New Roman"/>
          <w:sz w:val="28"/>
          <w:szCs w:val="28"/>
        </w:rPr>
        <w:t>сферы.</w:t>
      </w:r>
    </w:p>
    <w:p w:rsidR="00E268A4" w:rsidRPr="009B514E" w:rsidRDefault="00E268A4" w:rsidP="009B5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>Поддержать инициатив</w:t>
      </w:r>
      <w:r w:rsidR="00AB4631" w:rsidRPr="009B514E">
        <w:rPr>
          <w:rFonts w:ascii="Times New Roman" w:hAnsi="Times New Roman" w:cs="Times New Roman"/>
          <w:sz w:val="28"/>
          <w:szCs w:val="28"/>
        </w:rPr>
        <w:t>у</w:t>
      </w:r>
      <w:r w:rsidRPr="009B514E">
        <w:rPr>
          <w:rFonts w:ascii="Times New Roman" w:hAnsi="Times New Roman" w:cs="Times New Roman"/>
          <w:sz w:val="28"/>
          <w:szCs w:val="28"/>
        </w:rPr>
        <w:t xml:space="preserve"> ДВ РУМЦ в части </w:t>
      </w:r>
      <w:r w:rsidR="00140840" w:rsidRPr="009B514E">
        <w:rPr>
          <w:rFonts w:ascii="Times New Roman" w:hAnsi="Times New Roman" w:cs="Times New Roman"/>
          <w:sz w:val="28"/>
          <w:szCs w:val="28"/>
        </w:rPr>
        <w:t>сотрудничества с отраслевой Ассоциаци</w:t>
      </w:r>
      <w:r w:rsidR="00A25A16" w:rsidRPr="009B514E">
        <w:rPr>
          <w:rFonts w:ascii="Times New Roman" w:hAnsi="Times New Roman" w:cs="Times New Roman"/>
          <w:sz w:val="28"/>
          <w:szCs w:val="28"/>
        </w:rPr>
        <w:t>ей</w:t>
      </w:r>
      <w:r w:rsidR="009B514E" w:rsidRPr="009B514E">
        <w:rPr>
          <w:rFonts w:ascii="Times New Roman" w:hAnsi="Times New Roman" w:cs="Times New Roman"/>
          <w:sz w:val="28"/>
          <w:szCs w:val="28"/>
        </w:rPr>
        <w:t xml:space="preserve"> </w:t>
      </w:r>
      <w:r w:rsidR="00A25A16" w:rsidRPr="009B514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25A16" w:rsidRPr="009B514E">
        <w:rPr>
          <w:rFonts w:ascii="Times New Roman" w:hAnsi="Times New Roman" w:cs="Times New Roman"/>
          <w:sz w:val="28"/>
          <w:szCs w:val="28"/>
        </w:rPr>
        <w:t>-компаний Приморья и сетевого взаимодействия всех сторон, заинтересованных в современном качестве выпускников вузов.</w:t>
      </w:r>
    </w:p>
    <w:p w:rsidR="0071438B" w:rsidRPr="009B514E" w:rsidRDefault="0071438B" w:rsidP="009B5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14E">
        <w:rPr>
          <w:rFonts w:ascii="Times New Roman" w:hAnsi="Times New Roman" w:cs="Times New Roman"/>
          <w:sz w:val="28"/>
          <w:szCs w:val="28"/>
        </w:rPr>
        <w:t>Другие задачи по предложению участников круглого стола.</w:t>
      </w:r>
      <w:bookmarkStart w:id="0" w:name="_GoBack"/>
      <w:bookmarkEnd w:id="0"/>
    </w:p>
    <w:sectPr w:rsidR="0071438B" w:rsidRPr="009B514E" w:rsidSect="0039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FEA"/>
    <w:multiLevelType w:val="hybridMultilevel"/>
    <w:tmpl w:val="54E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78BD"/>
    <w:multiLevelType w:val="hybridMultilevel"/>
    <w:tmpl w:val="ED8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03"/>
    <w:rsid w:val="00140840"/>
    <w:rsid w:val="00165463"/>
    <w:rsid w:val="002356AA"/>
    <w:rsid w:val="00394033"/>
    <w:rsid w:val="00553F03"/>
    <w:rsid w:val="0061278A"/>
    <w:rsid w:val="006E6AAC"/>
    <w:rsid w:val="0071438B"/>
    <w:rsid w:val="009B514E"/>
    <w:rsid w:val="00A25A16"/>
    <w:rsid w:val="00AB4631"/>
    <w:rsid w:val="00E2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Хозяин</cp:lastModifiedBy>
  <cp:revision>5</cp:revision>
  <dcterms:created xsi:type="dcterms:W3CDTF">2014-06-20T04:52:00Z</dcterms:created>
  <dcterms:modified xsi:type="dcterms:W3CDTF">2014-06-27T05:44:00Z</dcterms:modified>
</cp:coreProperties>
</file>