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6C" w:rsidRDefault="00941D6C" w:rsidP="009F578A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78A" w:rsidRDefault="009F578A" w:rsidP="00A06D7B">
      <w:pPr>
        <w:spacing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D85967" w:rsidRPr="00D859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B2A82">
        <w:rPr>
          <w:rFonts w:ascii="Times New Roman" w:hAnsi="Times New Roman" w:cs="Times New Roman"/>
          <w:sz w:val="28"/>
          <w:szCs w:val="28"/>
        </w:rPr>
        <w:t>руглого стола «Вопросы формирования творческих комп</w:t>
      </w:r>
      <w:r w:rsidRPr="007B2A82">
        <w:rPr>
          <w:rFonts w:ascii="Times New Roman" w:hAnsi="Times New Roman" w:cs="Times New Roman"/>
          <w:sz w:val="28"/>
          <w:szCs w:val="28"/>
        </w:rPr>
        <w:t>е</w:t>
      </w:r>
      <w:r w:rsidRPr="007B2A82">
        <w:rPr>
          <w:rFonts w:ascii="Times New Roman" w:hAnsi="Times New Roman" w:cs="Times New Roman"/>
          <w:sz w:val="28"/>
          <w:szCs w:val="28"/>
        </w:rPr>
        <w:t>тенций в совре</w:t>
      </w:r>
      <w:r>
        <w:rPr>
          <w:rFonts w:ascii="Times New Roman" w:hAnsi="Times New Roman" w:cs="Times New Roman"/>
          <w:sz w:val="28"/>
          <w:szCs w:val="28"/>
        </w:rPr>
        <w:t>менном образовании»</w:t>
      </w:r>
    </w:p>
    <w:p w:rsidR="00A06D7B" w:rsidRPr="00A06D7B" w:rsidRDefault="00A06D7B" w:rsidP="00A06D7B">
      <w:pPr>
        <w:spacing w:after="120" w:line="252" w:lineRule="auto"/>
        <w:rPr>
          <w:rFonts w:ascii="Times New Roman" w:hAnsi="Times New Roman" w:cs="Times New Roman"/>
          <w:b/>
          <w:sz w:val="16"/>
          <w:szCs w:val="16"/>
        </w:rPr>
      </w:pP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F4400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2014 года,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5967" w:rsidRPr="00D85967">
        <w:rPr>
          <w:rFonts w:ascii="Times New Roman" w:hAnsi="Times New Roman" w:cs="Times New Roman"/>
          <w:sz w:val="28"/>
          <w:szCs w:val="28"/>
        </w:rPr>
        <w:t xml:space="preserve"> </w:t>
      </w:r>
      <w:r w:rsidRPr="007B2A82">
        <w:rPr>
          <w:rFonts w:ascii="Times New Roman" w:hAnsi="Times New Roman" w:cs="Times New Roman"/>
          <w:sz w:val="28"/>
          <w:szCs w:val="28"/>
        </w:rPr>
        <w:t>зал заседаний диссертационных советов ДВФУ (корпус 24 в кампусе о. Русский,11 этаж, ауд. А-1113).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представители вузов Приморского края, школ ДВФУ, председ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тели УМС ДВ РУМЦ, авторы коллективной монографии </w:t>
      </w:r>
      <w:r w:rsidRPr="007B2A82">
        <w:rPr>
          <w:rFonts w:ascii="Times New Roman" w:hAnsi="Times New Roman" w:cs="Times New Roman"/>
          <w:sz w:val="28"/>
          <w:szCs w:val="28"/>
        </w:rPr>
        <w:t>«Теоретические о</w:t>
      </w:r>
      <w:r w:rsidRPr="007B2A82">
        <w:rPr>
          <w:rFonts w:ascii="Times New Roman" w:hAnsi="Times New Roman" w:cs="Times New Roman"/>
          <w:sz w:val="28"/>
          <w:szCs w:val="28"/>
        </w:rPr>
        <w:t>с</w:t>
      </w:r>
      <w:r w:rsidRPr="007B2A82">
        <w:rPr>
          <w:rFonts w:ascii="Times New Roman" w:hAnsi="Times New Roman" w:cs="Times New Roman"/>
          <w:sz w:val="28"/>
          <w:szCs w:val="28"/>
        </w:rPr>
        <w:t>нования формирования творческих компетенций субъектов образования в условиях университетского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круглого стола: </w:t>
      </w:r>
      <w:r w:rsidR="007C144F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президиума ДВ РУМЦ, профессор </w:t>
      </w:r>
      <w:r>
        <w:rPr>
          <w:rFonts w:ascii="Times New Roman" w:hAnsi="Times New Roman" w:cs="Times New Roman"/>
          <w:sz w:val="28"/>
          <w:szCs w:val="28"/>
        </w:rPr>
        <w:t>А.А. Фаткулин</w:t>
      </w:r>
      <w:r w:rsidR="007C144F">
        <w:rPr>
          <w:rFonts w:ascii="Times New Roman" w:hAnsi="Times New Roman" w:cs="Times New Roman"/>
          <w:sz w:val="28"/>
          <w:szCs w:val="28"/>
        </w:rPr>
        <w:t>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b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участников: 11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>- 12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b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 xml:space="preserve"> и вступительное слово: заместитель председателя президиума ДВ РУМЦ, профессор А.А. Фаткулин.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D85967" w:rsidRPr="00D85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A82">
        <w:rPr>
          <w:rFonts w:ascii="Times New Roman" w:hAnsi="Times New Roman" w:cs="Times New Roman"/>
          <w:sz w:val="28"/>
          <w:szCs w:val="28"/>
        </w:rPr>
        <w:t>коллективной монографии «Теоретические основания форм</w:t>
      </w:r>
      <w:r w:rsidRPr="007B2A82">
        <w:rPr>
          <w:rFonts w:ascii="Times New Roman" w:hAnsi="Times New Roman" w:cs="Times New Roman"/>
          <w:sz w:val="28"/>
          <w:szCs w:val="28"/>
        </w:rPr>
        <w:t>и</w:t>
      </w:r>
      <w:r w:rsidRPr="007B2A82">
        <w:rPr>
          <w:rFonts w:ascii="Times New Roman" w:hAnsi="Times New Roman" w:cs="Times New Roman"/>
          <w:sz w:val="28"/>
          <w:szCs w:val="28"/>
        </w:rPr>
        <w:t>рования творческих компетенций субъектов образования в условиях униве</w:t>
      </w:r>
      <w:r w:rsidRPr="007B2A82">
        <w:rPr>
          <w:rFonts w:ascii="Times New Roman" w:hAnsi="Times New Roman" w:cs="Times New Roman"/>
          <w:sz w:val="28"/>
          <w:szCs w:val="28"/>
        </w:rPr>
        <w:t>р</w:t>
      </w:r>
      <w:r w:rsidRPr="007B2A82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тетского комплекса», вручение авторских экземпляров.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b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профессор Мартыненко Андрей Борисович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профессор Городецкая Елена Яковлевна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профессор Бочарова Елена Петровна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профессор Ким Игорь Николаевич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доцент Горчакова Елена Борисовна</w:t>
      </w:r>
    </w:p>
    <w:p w:rsidR="009F578A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>профессор Якубовский Юрий Владимирович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BD6692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Лебедько Мария Григорьевна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7B2A82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7B2A82">
        <w:rPr>
          <w:rFonts w:ascii="Times New Roman" w:hAnsi="Times New Roman" w:cs="Times New Roman"/>
          <w:sz w:val="28"/>
          <w:szCs w:val="28"/>
        </w:rPr>
        <w:t xml:space="preserve"> Тамара Ивановна</w:t>
      </w:r>
    </w:p>
    <w:p w:rsidR="009F578A" w:rsidRPr="007B2A82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7B2A82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Pr="007B2A82">
        <w:rPr>
          <w:rFonts w:ascii="Times New Roman" w:hAnsi="Times New Roman" w:cs="Times New Roman"/>
          <w:sz w:val="28"/>
          <w:szCs w:val="28"/>
        </w:rPr>
        <w:t>Коломейцева</w:t>
      </w:r>
      <w:proofErr w:type="spellEnd"/>
      <w:r w:rsidRPr="007B2A82"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9F578A" w:rsidRPr="00A06D7B" w:rsidRDefault="009F578A" w:rsidP="00A06D7B">
      <w:pPr>
        <w:pStyle w:val="a3"/>
        <w:numPr>
          <w:ilvl w:val="0"/>
          <w:numId w:val="2"/>
        </w:numPr>
        <w:spacing w:after="120" w:line="252" w:lineRule="auto"/>
        <w:rPr>
          <w:rFonts w:ascii="Times New Roman" w:hAnsi="Times New Roman" w:cs="Times New Roman"/>
          <w:sz w:val="28"/>
          <w:szCs w:val="28"/>
        </w:rPr>
      </w:pPr>
      <w:r w:rsidRPr="00A06D7B">
        <w:rPr>
          <w:rFonts w:ascii="Times New Roman" w:hAnsi="Times New Roman" w:cs="Times New Roman"/>
          <w:sz w:val="28"/>
          <w:szCs w:val="28"/>
        </w:rPr>
        <w:t>участники круглого стола.</w:t>
      </w:r>
    </w:p>
    <w:p w:rsidR="009F578A" w:rsidRDefault="009F578A" w:rsidP="00A06D7B">
      <w:pPr>
        <w:spacing w:after="120" w:line="252" w:lineRule="auto"/>
        <w:rPr>
          <w:rFonts w:ascii="Times New Roman" w:hAnsi="Times New Roman" w:cs="Times New Roman"/>
          <w:i/>
          <w:sz w:val="28"/>
          <w:szCs w:val="28"/>
        </w:rPr>
      </w:pPr>
      <w:r w:rsidRPr="00A06D7B">
        <w:rPr>
          <w:rFonts w:ascii="Times New Roman" w:hAnsi="Times New Roman" w:cs="Times New Roman"/>
          <w:i/>
          <w:sz w:val="28"/>
          <w:szCs w:val="28"/>
        </w:rPr>
        <w:t>Регламент выступлений: до 5 минут.</w:t>
      </w:r>
    </w:p>
    <w:p w:rsidR="00A06D7B" w:rsidRPr="00A06D7B" w:rsidRDefault="00A06D7B" w:rsidP="00A06D7B">
      <w:pPr>
        <w:spacing w:after="120"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A06D7B">
        <w:rPr>
          <w:rFonts w:ascii="Times New Roman" w:hAnsi="Times New Roman" w:cs="Times New Roman"/>
          <w:b/>
          <w:sz w:val="28"/>
          <w:szCs w:val="28"/>
        </w:rPr>
        <w:t>Принятие решения и рекомендаций круглого стола.</w:t>
      </w:r>
    </w:p>
    <w:sectPr w:rsidR="00A06D7B" w:rsidRPr="00A06D7B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BE"/>
    <w:multiLevelType w:val="hybridMultilevel"/>
    <w:tmpl w:val="1080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E71F4"/>
    <w:rsid w:val="000F530E"/>
    <w:rsid w:val="0019712A"/>
    <w:rsid w:val="001F3B9E"/>
    <w:rsid w:val="00224F74"/>
    <w:rsid w:val="002527A9"/>
    <w:rsid w:val="002568A1"/>
    <w:rsid w:val="00296824"/>
    <w:rsid w:val="002E3768"/>
    <w:rsid w:val="00326F80"/>
    <w:rsid w:val="003F326D"/>
    <w:rsid w:val="003F44FE"/>
    <w:rsid w:val="00404C20"/>
    <w:rsid w:val="00411F02"/>
    <w:rsid w:val="00471791"/>
    <w:rsid w:val="00475A32"/>
    <w:rsid w:val="00494BF6"/>
    <w:rsid w:val="004A3FA0"/>
    <w:rsid w:val="004E3FFA"/>
    <w:rsid w:val="00571A46"/>
    <w:rsid w:val="005A724D"/>
    <w:rsid w:val="005F4400"/>
    <w:rsid w:val="0066084F"/>
    <w:rsid w:val="006E6AAC"/>
    <w:rsid w:val="006F22DD"/>
    <w:rsid w:val="00733FF6"/>
    <w:rsid w:val="007C144F"/>
    <w:rsid w:val="007C55F9"/>
    <w:rsid w:val="00941D6C"/>
    <w:rsid w:val="009F578A"/>
    <w:rsid w:val="00A06D7B"/>
    <w:rsid w:val="00A71DE1"/>
    <w:rsid w:val="00AF4766"/>
    <w:rsid w:val="00B55FD3"/>
    <w:rsid w:val="00B853A5"/>
    <w:rsid w:val="00C37155"/>
    <w:rsid w:val="00C83C78"/>
    <w:rsid w:val="00D85967"/>
    <w:rsid w:val="00DA2F10"/>
    <w:rsid w:val="00F050E0"/>
    <w:rsid w:val="00FC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Хозяин</cp:lastModifiedBy>
  <cp:revision>9</cp:revision>
  <cp:lastPrinted>2014-11-12T00:20:00Z</cp:lastPrinted>
  <dcterms:created xsi:type="dcterms:W3CDTF">2014-05-25T23:20:00Z</dcterms:created>
  <dcterms:modified xsi:type="dcterms:W3CDTF">2014-11-13T02:35:00Z</dcterms:modified>
</cp:coreProperties>
</file>